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A149F" w14:textId="77777777" w:rsidR="00B23199" w:rsidRPr="009A6559" w:rsidRDefault="00B23199" w:rsidP="008360B6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9A6559">
        <w:rPr>
          <w:rFonts w:ascii="Arial" w:hAnsi="Arial" w:cs="Arial"/>
          <w:bCs/>
          <w:color w:val="000000" w:themeColor="text1"/>
          <w:sz w:val="20"/>
          <w:szCs w:val="20"/>
        </w:rPr>
        <w:t>Contract for Services Allocations</w:t>
      </w: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2415"/>
        <w:gridCol w:w="1843"/>
        <w:gridCol w:w="1417"/>
        <w:gridCol w:w="1276"/>
        <w:gridCol w:w="1271"/>
        <w:gridCol w:w="1417"/>
        <w:gridCol w:w="1221"/>
        <w:gridCol w:w="1516"/>
        <w:gridCol w:w="1516"/>
      </w:tblGrid>
      <w:tr w:rsidR="00C9128A" w:rsidRPr="009A6559" w14:paraId="798A253D" w14:textId="77777777" w:rsidTr="00C9128A">
        <w:trPr>
          <w:trHeight w:val="293"/>
        </w:trPr>
        <w:tc>
          <w:tcPr>
            <w:tcW w:w="1266" w:type="dxa"/>
            <w:vMerge w:val="restart"/>
            <w:shd w:val="clear" w:color="000000" w:fill="D9D9D9"/>
            <w:vAlign w:val="center"/>
            <w:hideMark/>
          </w:tcPr>
          <w:p w14:paraId="0F12F58C" w14:textId="77777777" w:rsidR="008360B6" w:rsidRPr="008360B6" w:rsidRDefault="008360B6" w:rsidP="008360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UKPRNs</w:t>
            </w:r>
            <w:proofErr w:type="spellEnd"/>
          </w:p>
        </w:tc>
        <w:tc>
          <w:tcPr>
            <w:tcW w:w="2415" w:type="dxa"/>
            <w:vMerge w:val="restart"/>
            <w:tcBorders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2C3A4" w14:textId="77777777" w:rsidR="008360B6" w:rsidRPr="008360B6" w:rsidRDefault="008360B6" w:rsidP="008360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Provider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844DF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Lot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6CDC5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Lot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0BF3A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Lot 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750AE8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Lot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0436A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Lot 5</w:t>
            </w:r>
          </w:p>
        </w:tc>
        <w:tc>
          <w:tcPr>
            <w:tcW w:w="1221" w:type="dxa"/>
            <w:vMerge w:val="restart"/>
            <w:tcBorders>
              <w:left w:val="single" w:sz="4" w:space="0" w:color="auto"/>
            </w:tcBorders>
            <w:shd w:val="clear" w:color="000000" w:fill="D9D9D9"/>
            <w:vAlign w:val="center"/>
            <w:hideMark/>
          </w:tcPr>
          <w:p w14:paraId="3D1EF26A" w14:textId="3170C720" w:rsidR="008360B6" w:rsidRPr="009A6559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Lot 6</w:t>
            </w:r>
          </w:p>
          <w:p w14:paraId="4E93EA05" w14:textId="77777777" w:rsidR="00C9128A" w:rsidRPr="009A6559" w:rsidRDefault="00C9128A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  <w:p w14:paraId="2B97313F" w14:textId="740D4BB9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City of Culture</w:t>
            </w:r>
          </w:p>
        </w:tc>
        <w:tc>
          <w:tcPr>
            <w:tcW w:w="1516" w:type="dxa"/>
            <w:vMerge w:val="restart"/>
            <w:shd w:val="clear" w:color="000000" w:fill="D9D9D9"/>
            <w:vAlign w:val="center"/>
            <w:hideMark/>
          </w:tcPr>
          <w:p w14:paraId="70A5A2B5" w14:textId="77777777" w:rsidR="00C9128A" w:rsidRPr="009A6559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Lot 7 </w:t>
            </w:r>
          </w:p>
          <w:p w14:paraId="05332745" w14:textId="77777777" w:rsidR="00C9128A" w:rsidRPr="009A6559" w:rsidRDefault="00C9128A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  <w:p w14:paraId="6248FB67" w14:textId="1D5FF47D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Construction</w:t>
            </w:r>
          </w:p>
        </w:tc>
        <w:tc>
          <w:tcPr>
            <w:tcW w:w="1516" w:type="dxa"/>
            <w:vMerge w:val="restart"/>
            <w:shd w:val="clear" w:color="000000" w:fill="D9D9D9"/>
            <w:vAlign w:val="center"/>
            <w:hideMark/>
          </w:tcPr>
          <w:p w14:paraId="24E17D21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Maximum Contract Value</w:t>
            </w:r>
          </w:p>
        </w:tc>
      </w:tr>
      <w:tr w:rsidR="00F9105E" w:rsidRPr="009A6559" w14:paraId="3141391B" w14:textId="77777777" w:rsidTr="00C9128A">
        <w:trPr>
          <w:trHeight w:val="577"/>
        </w:trPr>
        <w:tc>
          <w:tcPr>
            <w:tcW w:w="1266" w:type="dxa"/>
            <w:vMerge/>
            <w:vAlign w:val="center"/>
            <w:hideMark/>
          </w:tcPr>
          <w:p w14:paraId="43C39596" w14:textId="77777777" w:rsidR="008360B6" w:rsidRPr="008360B6" w:rsidRDefault="008360B6" w:rsidP="008360B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5" w:type="dxa"/>
            <w:vMerge/>
            <w:vAlign w:val="center"/>
            <w:hideMark/>
          </w:tcPr>
          <w:p w14:paraId="414E8238" w14:textId="77777777" w:rsidR="008360B6" w:rsidRPr="008360B6" w:rsidRDefault="008360B6" w:rsidP="008360B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000000" w:fill="D9D9D9"/>
            <w:vAlign w:val="center"/>
            <w:hideMark/>
          </w:tcPr>
          <w:p w14:paraId="7BE6794E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Skills for Unemployed</w:t>
            </w:r>
          </w:p>
        </w:tc>
        <w:tc>
          <w:tcPr>
            <w:tcW w:w="1417" w:type="dxa"/>
            <w:tcBorders>
              <w:top w:val="nil"/>
            </w:tcBorders>
            <w:shd w:val="clear" w:color="000000" w:fill="D9D9D9"/>
            <w:vAlign w:val="center"/>
            <w:hideMark/>
          </w:tcPr>
          <w:p w14:paraId="53C892CE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Skills for Employed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D9D9D9"/>
            <w:vAlign w:val="center"/>
            <w:hideMark/>
          </w:tcPr>
          <w:p w14:paraId="50B4D136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Innovation</w:t>
            </w:r>
          </w:p>
        </w:tc>
        <w:tc>
          <w:tcPr>
            <w:tcW w:w="1271" w:type="dxa"/>
            <w:tcBorders>
              <w:top w:val="nil"/>
            </w:tcBorders>
            <w:shd w:val="clear" w:color="000000" w:fill="D9D9D9"/>
            <w:vAlign w:val="center"/>
            <w:hideMark/>
          </w:tcPr>
          <w:p w14:paraId="43CADF6E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Skills for Employed</w:t>
            </w:r>
          </w:p>
        </w:tc>
        <w:tc>
          <w:tcPr>
            <w:tcW w:w="1417" w:type="dxa"/>
            <w:tcBorders>
              <w:top w:val="nil"/>
            </w:tcBorders>
            <w:shd w:val="clear" w:color="000000" w:fill="D9D9D9"/>
            <w:vAlign w:val="center"/>
            <w:hideMark/>
          </w:tcPr>
          <w:p w14:paraId="58EA5E7E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Commonwealth Games</w:t>
            </w:r>
          </w:p>
        </w:tc>
        <w:tc>
          <w:tcPr>
            <w:tcW w:w="1221" w:type="dxa"/>
            <w:vMerge/>
            <w:vAlign w:val="center"/>
            <w:hideMark/>
          </w:tcPr>
          <w:p w14:paraId="3237F851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283E0E86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14:paraId="6FBFEF03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9105E" w:rsidRPr="009A6559" w14:paraId="03504D4D" w14:textId="77777777" w:rsidTr="00040795">
        <w:trPr>
          <w:trHeight w:val="577"/>
        </w:trPr>
        <w:tc>
          <w:tcPr>
            <w:tcW w:w="1266" w:type="dxa"/>
            <w:shd w:val="clear" w:color="auto" w:fill="auto"/>
            <w:vAlign w:val="center"/>
            <w:hideMark/>
          </w:tcPr>
          <w:p w14:paraId="2E3893C1" w14:textId="77777777" w:rsidR="008360B6" w:rsidRPr="008360B6" w:rsidRDefault="008360B6" w:rsidP="008360B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10000494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14:paraId="4B892FE0" w14:textId="77777777" w:rsidR="008360B6" w:rsidRPr="008360B6" w:rsidRDefault="008360B6" w:rsidP="008360B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Babington Business College Limited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8FE7944" w14:textId="1785E1CD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7F1E31" w14:textId="06342488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B5F445" w14:textId="196A2B95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14:paraId="7768FD4A" w14:textId="1916B31F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C9F466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£399,001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0BB1B1EB" w14:textId="16E26463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3B033513" w14:textId="0631DF51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0517F64B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£399,001</w:t>
            </w:r>
          </w:p>
        </w:tc>
      </w:tr>
      <w:tr w:rsidR="00C9128A" w:rsidRPr="009A6559" w14:paraId="2BAEEA26" w14:textId="77777777" w:rsidTr="00C9128A">
        <w:trPr>
          <w:trHeight w:val="860"/>
        </w:trPr>
        <w:tc>
          <w:tcPr>
            <w:tcW w:w="1266" w:type="dxa"/>
            <w:shd w:val="clear" w:color="auto" w:fill="auto"/>
            <w:vAlign w:val="center"/>
            <w:hideMark/>
          </w:tcPr>
          <w:p w14:paraId="3AB24356" w14:textId="77777777" w:rsidR="008360B6" w:rsidRPr="008360B6" w:rsidRDefault="008360B6" w:rsidP="008360B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10033156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14:paraId="63CE1535" w14:textId="77777777" w:rsidR="008360B6" w:rsidRPr="008360B6" w:rsidRDefault="008360B6" w:rsidP="008360B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BACK 2 WORK COMPLETE TRAINING LTD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410705C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£1,105,847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B37F05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£1,105,521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1CB78F" w14:textId="4250E67D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14:paraId="62BAD37F" w14:textId="34A72EDD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509437" w14:textId="0CBDABE1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1252DD19" w14:textId="6377972D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0FF8B6C4" w14:textId="7DEF7B4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538836E6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£2,211,368</w:t>
            </w:r>
          </w:p>
        </w:tc>
      </w:tr>
      <w:tr w:rsidR="00C9128A" w:rsidRPr="009A6559" w14:paraId="187D480A" w14:textId="77777777" w:rsidTr="00C9128A">
        <w:trPr>
          <w:trHeight w:val="303"/>
        </w:trPr>
        <w:tc>
          <w:tcPr>
            <w:tcW w:w="1266" w:type="dxa"/>
            <w:shd w:val="clear" w:color="auto" w:fill="auto"/>
            <w:vAlign w:val="center"/>
            <w:hideMark/>
          </w:tcPr>
          <w:p w14:paraId="7059906A" w14:textId="77777777" w:rsidR="008360B6" w:rsidRPr="008360B6" w:rsidRDefault="008360B6" w:rsidP="008360B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10006600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14:paraId="37061FD4" w14:textId="77777777" w:rsidR="008360B6" w:rsidRPr="008360B6" w:rsidRDefault="008360B6" w:rsidP="008360B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BCTG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0FFE275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£675,262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9F5F31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£721,508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13DFF3" w14:textId="67593C24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14:paraId="49834A1D" w14:textId="656519E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BF1666" w14:textId="729F912D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59CB150E" w14:textId="6E915884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5EF3974C" w14:textId="58FDB2D1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420016F3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£1,396,770</w:t>
            </w:r>
          </w:p>
        </w:tc>
      </w:tr>
      <w:tr w:rsidR="00F9105E" w:rsidRPr="009A6559" w14:paraId="0780963A" w14:textId="77777777" w:rsidTr="00040795">
        <w:trPr>
          <w:trHeight w:val="577"/>
        </w:trPr>
        <w:tc>
          <w:tcPr>
            <w:tcW w:w="1266" w:type="dxa"/>
            <w:shd w:val="clear" w:color="auto" w:fill="auto"/>
            <w:vAlign w:val="center"/>
            <w:hideMark/>
          </w:tcPr>
          <w:p w14:paraId="1941605B" w14:textId="77777777" w:rsidR="008360B6" w:rsidRPr="008360B6" w:rsidRDefault="008360B6" w:rsidP="008360B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10033710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14:paraId="7C1A49CA" w14:textId="77777777" w:rsidR="008360B6" w:rsidRPr="008360B6" w:rsidRDefault="008360B6" w:rsidP="008360B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Bright Direction Training Limited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78DB635" w14:textId="17C1E74D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93D16B" w14:textId="04D3339E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D5B841" w14:textId="356FE22E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14:paraId="010A9346" w14:textId="2044D7E1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C08913" w14:textId="5E0D68EE" w:rsidR="008360B6" w:rsidRPr="008360B6" w:rsidRDefault="009A6559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9A655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£</w:t>
            </w:r>
            <w:r w:rsidR="008360B6"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221,911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2E574A90" w14:textId="0C1A8C10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65D43F2E" w14:textId="717BF390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1A88A722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£221,911</w:t>
            </w:r>
          </w:p>
        </w:tc>
      </w:tr>
      <w:tr w:rsidR="00F9105E" w:rsidRPr="009A6559" w14:paraId="74E396D5" w14:textId="77777777" w:rsidTr="00040795">
        <w:trPr>
          <w:trHeight w:val="577"/>
        </w:trPr>
        <w:tc>
          <w:tcPr>
            <w:tcW w:w="1266" w:type="dxa"/>
            <w:shd w:val="clear" w:color="auto" w:fill="auto"/>
            <w:vAlign w:val="center"/>
            <w:hideMark/>
          </w:tcPr>
          <w:p w14:paraId="6B0FDE7F" w14:textId="77777777" w:rsidR="008360B6" w:rsidRPr="008360B6" w:rsidRDefault="008360B6" w:rsidP="008360B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10023042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14:paraId="5AD7AD83" w14:textId="77777777" w:rsidR="008360B6" w:rsidRPr="008360B6" w:rsidRDefault="008360B6" w:rsidP="008360B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Construction Skills (</w:t>
            </w:r>
            <w:proofErr w:type="spellStart"/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NSL</w:t>
            </w:r>
            <w:proofErr w:type="spellEnd"/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F2872B4" w14:textId="3B3BCC88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C51D62" w14:textId="00224292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052912" w14:textId="3D608141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14:paraId="670563BD" w14:textId="3A4B6685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D03F72" w14:textId="79A8BE40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541EE6EF" w14:textId="59979775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408E3597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£48,652.00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2AAAC8BC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£48,652.00</w:t>
            </w:r>
          </w:p>
        </w:tc>
      </w:tr>
      <w:tr w:rsidR="00F9105E" w:rsidRPr="009A6559" w14:paraId="5D52B482" w14:textId="77777777" w:rsidTr="00040795">
        <w:trPr>
          <w:trHeight w:val="412"/>
        </w:trPr>
        <w:tc>
          <w:tcPr>
            <w:tcW w:w="1266" w:type="dxa"/>
            <w:shd w:val="clear" w:color="auto" w:fill="auto"/>
            <w:vAlign w:val="center"/>
            <w:hideMark/>
          </w:tcPr>
          <w:p w14:paraId="5A1E4E9B" w14:textId="1ECB1194" w:rsidR="008360B6" w:rsidRPr="008360B6" w:rsidRDefault="008360B6" w:rsidP="008360B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 </w:t>
            </w:r>
            <w:r w:rsidR="001326F9" w:rsidRPr="001326F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10086640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14:paraId="57BA796F" w14:textId="77777777" w:rsidR="008360B6" w:rsidRPr="008360B6" w:rsidRDefault="008360B6" w:rsidP="008360B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CTUK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7D16B19" w14:textId="279A473C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065468" w14:textId="64AB9991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E0E7B6" w14:textId="262F4889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14:paraId="7025E0FE" w14:textId="7EFE8915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357318" w14:textId="05DDD841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358D659E" w14:textId="2ABDDF33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0C8028A8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£59,566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2BA468BC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£59,566</w:t>
            </w:r>
          </w:p>
        </w:tc>
      </w:tr>
      <w:tr w:rsidR="00C9128A" w:rsidRPr="009A6559" w14:paraId="2647A50F" w14:textId="77777777" w:rsidTr="00C9128A">
        <w:trPr>
          <w:trHeight w:val="860"/>
        </w:trPr>
        <w:tc>
          <w:tcPr>
            <w:tcW w:w="1266" w:type="dxa"/>
            <w:shd w:val="clear" w:color="auto" w:fill="auto"/>
            <w:vAlign w:val="center"/>
            <w:hideMark/>
          </w:tcPr>
          <w:p w14:paraId="48E3D29E" w14:textId="77777777" w:rsidR="008360B6" w:rsidRPr="008360B6" w:rsidRDefault="008360B6" w:rsidP="008360B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10005109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14:paraId="6713C6BF" w14:textId="77777777" w:rsidR="008360B6" w:rsidRPr="008360B6" w:rsidRDefault="008360B6" w:rsidP="008360B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DERBY BUSINESS COLLEGE LTD T/A DBC TRAINING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CBC74EF" w14:textId="51287A19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DEF613" w14:textId="18E0F15E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931D7A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£402,750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14:paraId="1EDEC4B6" w14:textId="0898664A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2D4977" w14:textId="5998CEC4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5B6841C8" w14:textId="564123A5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49B0708B" w14:textId="1C01671B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10DA6B00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£402,750</w:t>
            </w:r>
          </w:p>
        </w:tc>
      </w:tr>
      <w:tr w:rsidR="00F9105E" w:rsidRPr="009A6559" w14:paraId="4A0333BE" w14:textId="77777777" w:rsidTr="00040795">
        <w:trPr>
          <w:trHeight w:val="577"/>
        </w:trPr>
        <w:tc>
          <w:tcPr>
            <w:tcW w:w="1266" w:type="dxa"/>
            <w:shd w:val="clear" w:color="auto" w:fill="auto"/>
            <w:vAlign w:val="center"/>
            <w:hideMark/>
          </w:tcPr>
          <w:p w14:paraId="259403EC" w14:textId="77777777" w:rsidR="008360B6" w:rsidRPr="008360B6" w:rsidRDefault="008360B6" w:rsidP="008360B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10001971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14:paraId="3A67358C" w14:textId="77777777" w:rsidR="008360B6" w:rsidRPr="008360B6" w:rsidRDefault="008360B6" w:rsidP="008360B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Dimensions Training Solutions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47E1A45" w14:textId="7CDD3B71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C29DD0" w14:textId="4E3E4693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2CF8C0" w14:textId="46265E3A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14:paraId="1D4F9C78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£808,742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325C59" w14:textId="48F9B554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310D7103" w14:textId="2EAE44B0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6BB56025" w14:textId="6E8DE05D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28366667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£808,742</w:t>
            </w:r>
          </w:p>
        </w:tc>
      </w:tr>
      <w:tr w:rsidR="00484559" w:rsidRPr="009A6559" w14:paraId="5B21B340" w14:textId="77777777" w:rsidTr="00040795">
        <w:trPr>
          <w:trHeight w:val="577"/>
        </w:trPr>
        <w:tc>
          <w:tcPr>
            <w:tcW w:w="1266" w:type="dxa"/>
            <w:shd w:val="clear" w:color="auto" w:fill="auto"/>
            <w:vAlign w:val="center"/>
          </w:tcPr>
          <w:p w14:paraId="67259DE2" w14:textId="1182AA10" w:rsidR="00484559" w:rsidRPr="008360B6" w:rsidRDefault="00484559" w:rsidP="008360B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48455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10019812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926E5CF" w14:textId="61FA0F6C" w:rsidR="00484559" w:rsidRPr="008360B6" w:rsidRDefault="00484559" w:rsidP="008360B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bookmarkStart w:id="0" w:name="_Hlk60819176"/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East Birmingham Community forum</w:t>
            </w:r>
            <w:bookmarkEnd w:id="0"/>
          </w:p>
        </w:tc>
        <w:tc>
          <w:tcPr>
            <w:tcW w:w="1843" w:type="dxa"/>
            <w:shd w:val="clear" w:color="auto" w:fill="auto"/>
            <w:vAlign w:val="center"/>
          </w:tcPr>
          <w:p w14:paraId="544AEF98" w14:textId="77777777" w:rsidR="00484559" w:rsidRPr="008360B6" w:rsidRDefault="00484559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9D6794D" w14:textId="77777777" w:rsidR="00484559" w:rsidRPr="008360B6" w:rsidRDefault="00484559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F86C12" w14:textId="06066395" w:rsidR="00484559" w:rsidRPr="008360B6" w:rsidRDefault="009F0F4C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9F0F4C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£365,000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C56B400" w14:textId="77777777" w:rsidR="00484559" w:rsidRPr="008360B6" w:rsidRDefault="00484559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5442616" w14:textId="77777777" w:rsidR="00484559" w:rsidRPr="008360B6" w:rsidRDefault="00484559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275FBC7" w14:textId="77777777" w:rsidR="00484559" w:rsidRPr="008360B6" w:rsidRDefault="00484559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0348B659" w14:textId="1E9732D2" w:rsidR="00484559" w:rsidRPr="008360B6" w:rsidRDefault="00484559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17881887" w14:textId="069F0F27" w:rsidR="00484559" w:rsidRPr="008360B6" w:rsidRDefault="009F0F4C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9F0F4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£365,000</w:t>
            </w:r>
            <w:bookmarkStart w:id="1" w:name="_GoBack"/>
            <w:bookmarkEnd w:id="1"/>
          </w:p>
        </w:tc>
      </w:tr>
      <w:tr w:rsidR="00C9128A" w:rsidRPr="009A6559" w14:paraId="59FE0B4D" w14:textId="77777777" w:rsidTr="00C9128A">
        <w:trPr>
          <w:trHeight w:val="577"/>
        </w:trPr>
        <w:tc>
          <w:tcPr>
            <w:tcW w:w="1266" w:type="dxa"/>
            <w:shd w:val="clear" w:color="auto" w:fill="auto"/>
            <w:vAlign w:val="center"/>
            <w:hideMark/>
          </w:tcPr>
          <w:p w14:paraId="77E4CDF2" w14:textId="77777777" w:rsidR="008360B6" w:rsidRPr="008360B6" w:rsidRDefault="008360B6" w:rsidP="008360B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10019210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14:paraId="1FBDB986" w14:textId="77777777" w:rsidR="008360B6" w:rsidRPr="008360B6" w:rsidRDefault="008360B6" w:rsidP="008360B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ENTERKEY TRAINING LTD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C82FFDA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£459,734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9E348C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£475,876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52BD58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£239,400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14:paraId="2936B4AF" w14:textId="53E5341D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BE5DA4" w14:textId="1B0D1EC5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4C1B1BAB" w14:textId="61622410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470146B6" w14:textId="0D0E5202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17029AEC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£1,175,010</w:t>
            </w:r>
          </w:p>
        </w:tc>
      </w:tr>
      <w:tr w:rsidR="00F9105E" w:rsidRPr="009A6559" w14:paraId="3A8EBF09" w14:textId="77777777" w:rsidTr="00040795">
        <w:trPr>
          <w:trHeight w:val="303"/>
        </w:trPr>
        <w:tc>
          <w:tcPr>
            <w:tcW w:w="1266" w:type="dxa"/>
            <w:shd w:val="clear" w:color="auto" w:fill="auto"/>
            <w:vAlign w:val="center"/>
            <w:hideMark/>
          </w:tcPr>
          <w:p w14:paraId="02047253" w14:textId="77777777" w:rsidR="008360B6" w:rsidRPr="008360B6" w:rsidRDefault="008360B6" w:rsidP="008360B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10083575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14:paraId="7FA29C76" w14:textId="77777777" w:rsidR="008360B6" w:rsidRPr="008360B6" w:rsidRDefault="008360B6" w:rsidP="008360B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Gateway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C59518F" w14:textId="796CC22F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9A9AB7" w14:textId="5C626C66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2E2810" w14:textId="46E5717A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14:paraId="24C3AF87" w14:textId="6B3F28CA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318CFD" w14:textId="710CB48E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41FA6934" w14:textId="0F77B070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3EA2B893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£60,350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038FB13A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£60,350</w:t>
            </w:r>
          </w:p>
        </w:tc>
      </w:tr>
      <w:tr w:rsidR="00C9128A" w:rsidRPr="009A6559" w14:paraId="2FF504EF" w14:textId="77777777" w:rsidTr="00C9128A">
        <w:trPr>
          <w:trHeight w:val="577"/>
        </w:trPr>
        <w:tc>
          <w:tcPr>
            <w:tcW w:w="1266" w:type="dxa"/>
            <w:shd w:val="clear" w:color="auto" w:fill="auto"/>
            <w:vAlign w:val="center"/>
            <w:hideMark/>
          </w:tcPr>
          <w:p w14:paraId="11438241" w14:textId="77777777" w:rsidR="008360B6" w:rsidRPr="008360B6" w:rsidRDefault="008360B6" w:rsidP="008360B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10029887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14:paraId="65E8C41D" w14:textId="77777777" w:rsidR="008360B6" w:rsidRPr="008360B6" w:rsidRDefault="008360B6" w:rsidP="008360B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GECKO PROGRAMMES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DB877D5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£626,394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DA046B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£230,916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E82EC5" w14:textId="7DB86E1C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14:paraId="2C573AB9" w14:textId="27651592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748820" w14:textId="6BF93D01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769700F3" w14:textId="53A64DB1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1A0C5581" w14:textId="2DFF62BB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6638E6A4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£857,310</w:t>
            </w:r>
          </w:p>
        </w:tc>
      </w:tr>
    </w:tbl>
    <w:p w14:paraId="1DC242FA" w14:textId="0A90C261" w:rsidR="008360B6" w:rsidRPr="009A6559" w:rsidRDefault="008360B6" w:rsidP="008360B6">
      <w:pPr>
        <w:rPr>
          <w:rFonts w:ascii="Arial" w:hAnsi="Arial" w:cs="Arial"/>
          <w:sz w:val="20"/>
          <w:szCs w:val="20"/>
        </w:rPr>
      </w:pP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2415"/>
        <w:gridCol w:w="1843"/>
        <w:gridCol w:w="1417"/>
        <w:gridCol w:w="1276"/>
        <w:gridCol w:w="1271"/>
        <w:gridCol w:w="1417"/>
        <w:gridCol w:w="1221"/>
        <w:gridCol w:w="1516"/>
        <w:gridCol w:w="1516"/>
      </w:tblGrid>
      <w:tr w:rsidR="008360B6" w:rsidRPr="009A6559" w14:paraId="3A4147CD" w14:textId="77777777" w:rsidTr="00C9128A">
        <w:trPr>
          <w:trHeight w:val="293"/>
        </w:trPr>
        <w:tc>
          <w:tcPr>
            <w:tcW w:w="1266" w:type="dxa"/>
            <w:shd w:val="clear" w:color="000000" w:fill="D9D9D9"/>
            <w:vAlign w:val="center"/>
            <w:hideMark/>
          </w:tcPr>
          <w:p w14:paraId="20261306" w14:textId="77777777" w:rsidR="008360B6" w:rsidRPr="008360B6" w:rsidRDefault="008360B6" w:rsidP="00F173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UKPRNs</w:t>
            </w:r>
            <w:proofErr w:type="spellEnd"/>
          </w:p>
        </w:tc>
        <w:tc>
          <w:tcPr>
            <w:tcW w:w="2415" w:type="dxa"/>
            <w:shd w:val="clear" w:color="000000" w:fill="D9D9D9"/>
            <w:vAlign w:val="center"/>
            <w:hideMark/>
          </w:tcPr>
          <w:p w14:paraId="6FB49B41" w14:textId="77777777" w:rsidR="008360B6" w:rsidRPr="008360B6" w:rsidRDefault="008360B6" w:rsidP="00F173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Provider</w:t>
            </w:r>
          </w:p>
        </w:tc>
        <w:tc>
          <w:tcPr>
            <w:tcW w:w="1843" w:type="dxa"/>
            <w:shd w:val="clear" w:color="000000" w:fill="D9D9D9"/>
            <w:vAlign w:val="center"/>
            <w:hideMark/>
          </w:tcPr>
          <w:p w14:paraId="51D6DB09" w14:textId="791033F6" w:rsidR="008360B6" w:rsidRPr="009A6559" w:rsidRDefault="008360B6" w:rsidP="00F173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Lot 1</w:t>
            </w:r>
          </w:p>
          <w:p w14:paraId="7DA66F22" w14:textId="77777777" w:rsidR="00C9128A" w:rsidRPr="009A6559" w:rsidRDefault="00C9128A" w:rsidP="00F173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  <w:p w14:paraId="7EB4F0CA" w14:textId="33D2B78F" w:rsidR="006409BB" w:rsidRPr="008360B6" w:rsidRDefault="006409BB" w:rsidP="00F173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9A65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Skills for Unemployed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14:paraId="081C414A" w14:textId="31ACBE95" w:rsidR="008360B6" w:rsidRPr="009A6559" w:rsidRDefault="008360B6" w:rsidP="00F173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Lot 2</w:t>
            </w:r>
          </w:p>
          <w:p w14:paraId="4B182A01" w14:textId="77777777" w:rsidR="00C9128A" w:rsidRPr="009A6559" w:rsidRDefault="00C9128A" w:rsidP="00F173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  <w:p w14:paraId="7E867009" w14:textId="7299CAB7" w:rsidR="00C9128A" w:rsidRPr="008360B6" w:rsidRDefault="00C9128A" w:rsidP="00F173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9A65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Skills for Employed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0ADFBA1F" w14:textId="77777777" w:rsidR="008360B6" w:rsidRPr="009A6559" w:rsidRDefault="008360B6" w:rsidP="00F173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Lot 3</w:t>
            </w:r>
          </w:p>
          <w:p w14:paraId="7FC62339" w14:textId="77777777" w:rsidR="00C9128A" w:rsidRPr="009A6559" w:rsidRDefault="00C9128A" w:rsidP="00F173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  <w:p w14:paraId="068516D0" w14:textId="088D596F" w:rsidR="00C9128A" w:rsidRPr="008360B6" w:rsidRDefault="00C9128A" w:rsidP="00F173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9A65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Innovation</w:t>
            </w:r>
          </w:p>
        </w:tc>
        <w:tc>
          <w:tcPr>
            <w:tcW w:w="1271" w:type="dxa"/>
            <w:shd w:val="clear" w:color="000000" w:fill="D9D9D9"/>
            <w:vAlign w:val="center"/>
            <w:hideMark/>
          </w:tcPr>
          <w:p w14:paraId="47415839" w14:textId="77777777" w:rsidR="008360B6" w:rsidRPr="009A6559" w:rsidRDefault="008360B6" w:rsidP="00F173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Lot 4</w:t>
            </w:r>
          </w:p>
          <w:p w14:paraId="76DCFA57" w14:textId="77777777" w:rsidR="00C9128A" w:rsidRPr="009A6559" w:rsidRDefault="00C9128A" w:rsidP="00F173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  <w:p w14:paraId="3AC8E1AF" w14:textId="07AC368A" w:rsidR="00C9128A" w:rsidRPr="008360B6" w:rsidRDefault="00C9128A" w:rsidP="00F173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9A65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Skills for Employed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14:paraId="709120B6" w14:textId="77777777" w:rsidR="008360B6" w:rsidRPr="009A6559" w:rsidRDefault="008360B6" w:rsidP="00F173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Lot 5</w:t>
            </w:r>
          </w:p>
          <w:p w14:paraId="59BF08D0" w14:textId="77777777" w:rsidR="00C9128A" w:rsidRPr="009A6559" w:rsidRDefault="00C9128A" w:rsidP="00F173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  <w:p w14:paraId="4786D249" w14:textId="7FC07917" w:rsidR="00C9128A" w:rsidRPr="008360B6" w:rsidRDefault="00C9128A" w:rsidP="00F173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9A65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Commonwealth Games</w:t>
            </w:r>
          </w:p>
        </w:tc>
        <w:tc>
          <w:tcPr>
            <w:tcW w:w="1221" w:type="dxa"/>
            <w:shd w:val="clear" w:color="000000" w:fill="D9D9D9"/>
            <w:vAlign w:val="center"/>
            <w:hideMark/>
          </w:tcPr>
          <w:p w14:paraId="1A3E20F3" w14:textId="7AC22CD1" w:rsidR="008360B6" w:rsidRPr="009A6559" w:rsidRDefault="008360B6" w:rsidP="00F173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Lot 6 </w:t>
            </w:r>
          </w:p>
          <w:p w14:paraId="063E4DAF" w14:textId="77777777" w:rsidR="00C9128A" w:rsidRPr="009A6559" w:rsidRDefault="00C9128A" w:rsidP="00F173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  <w:p w14:paraId="5C82C95E" w14:textId="77777777" w:rsidR="008360B6" w:rsidRPr="008360B6" w:rsidRDefault="008360B6" w:rsidP="00F173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City of Culture</w:t>
            </w:r>
          </w:p>
        </w:tc>
        <w:tc>
          <w:tcPr>
            <w:tcW w:w="1516" w:type="dxa"/>
            <w:shd w:val="clear" w:color="000000" w:fill="D9D9D9"/>
            <w:vAlign w:val="center"/>
            <w:hideMark/>
          </w:tcPr>
          <w:p w14:paraId="2073F2BE" w14:textId="77777777" w:rsidR="008360B6" w:rsidRPr="008360B6" w:rsidRDefault="008360B6" w:rsidP="00F173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Lot 7 Construction</w:t>
            </w:r>
          </w:p>
        </w:tc>
        <w:tc>
          <w:tcPr>
            <w:tcW w:w="1516" w:type="dxa"/>
            <w:shd w:val="clear" w:color="000000" w:fill="D9D9D9"/>
            <w:vAlign w:val="center"/>
            <w:hideMark/>
          </w:tcPr>
          <w:p w14:paraId="1B342377" w14:textId="77777777" w:rsidR="008360B6" w:rsidRPr="008360B6" w:rsidRDefault="008360B6" w:rsidP="00F173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Maximum Contract Value</w:t>
            </w:r>
          </w:p>
        </w:tc>
      </w:tr>
      <w:tr w:rsidR="00484559" w:rsidRPr="009A6559" w14:paraId="3390DA97" w14:textId="77777777" w:rsidTr="00484559">
        <w:trPr>
          <w:trHeight w:val="293"/>
        </w:trPr>
        <w:tc>
          <w:tcPr>
            <w:tcW w:w="1266" w:type="dxa"/>
            <w:shd w:val="clear" w:color="auto" w:fill="auto"/>
            <w:vAlign w:val="center"/>
          </w:tcPr>
          <w:p w14:paraId="524E2C7B" w14:textId="19D02A85" w:rsidR="00484559" w:rsidRPr="008360B6" w:rsidRDefault="00484559" w:rsidP="00F173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10023196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C0D4533" w14:textId="666F4B5A" w:rsidR="00484559" w:rsidRPr="008360B6" w:rsidRDefault="00484559" w:rsidP="004845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GO TRAIN LTD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247930" w14:textId="45191B14" w:rsidR="00484559" w:rsidRPr="008360B6" w:rsidRDefault="00484559" w:rsidP="00F173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£2,020,890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4A011A" w14:textId="7DD92005" w:rsidR="00484559" w:rsidRPr="008360B6" w:rsidRDefault="00484559" w:rsidP="00F173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£406,884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19140B" w14:textId="53C818A6" w:rsidR="00484559" w:rsidRPr="008360B6" w:rsidRDefault="00484559" w:rsidP="00F173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£999,120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D22BC6A" w14:textId="77777777" w:rsidR="00484559" w:rsidRPr="008360B6" w:rsidRDefault="00484559" w:rsidP="00F173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A32738" w14:textId="77777777" w:rsidR="00484559" w:rsidRPr="008360B6" w:rsidRDefault="00484559" w:rsidP="00F173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6245ACB" w14:textId="77777777" w:rsidR="00484559" w:rsidRPr="008360B6" w:rsidRDefault="00484559" w:rsidP="00F173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1BBC1A94" w14:textId="77777777" w:rsidR="00484559" w:rsidRPr="008360B6" w:rsidRDefault="00484559" w:rsidP="00F173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1A546AC5" w14:textId="6E555C2F" w:rsidR="00484559" w:rsidRPr="008360B6" w:rsidRDefault="00484559" w:rsidP="00F173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£3.426.894</w:t>
            </w:r>
          </w:p>
        </w:tc>
      </w:tr>
      <w:tr w:rsidR="008360B6" w:rsidRPr="009A6559" w14:paraId="0ECD1AA7" w14:textId="77777777" w:rsidTr="00040795">
        <w:trPr>
          <w:trHeight w:val="303"/>
        </w:trPr>
        <w:tc>
          <w:tcPr>
            <w:tcW w:w="1266" w:type="dxa"/>
            <w:shd w:val="clear" w:color="auto" w:fill="auto"/>
            <w:vAlign w:val="center"/>
            <w:hideMark/>
          </w:tcPr>
          <w:p w14:paraId="0A32B8B9" w14:textId="77777777" w:rsidR="008360B6" w:rsidRPr="008360B6" w:rsidRDefault="008360B6" w:rsidP="00F1734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10045007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14:paraId="56E544E8" w14:textId="77777777" w:rsidR="008360B6" w:rsidRPr="008360B6" w:rsidRDefault="008360B6" w:rsidP="00F1734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Infra Skills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4915EDC" w14:textId="07A73E3B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F0EAF3" w14:textId="360B1DCC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723BA1" w14:textId="6382F612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14:paraId="396650AD" w14:textId="3226FE03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31D7BD" w14:textId="1CEB7B0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042E3944" w14:textId="10DB8F64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7C57A3BE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£68,433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49319926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£68,433</w:t>
            </w:r>
          </w:p>
        </w:tc>
      </w:tr>
      <w:tr w:rsidR="008360B6" w:rsidRPr="009A6559" w14:paraId="0E5BF69E" w14:textId="77777777" w:rsidTr="00040795">
        <w:trPr>
          <w:trHeight w:val="362"/>
        </w:trPr>
        <w:tc>
          <w:tcPr>
            <w:tcW w:w="1266" w:type="dxa"/>
            <w:shd w:val="clear" w:color="auto" w:fill="auto"/>
            <w:vAlign w:val="center"/>
            <w:hideMark/>
          </w:tcPr>
          <w:p w14:paraId="6D8435F5" w14:textId="77777777" w:rsidR="008360B6" w:rsidRPr="008360B6" w:rsidRDefault="008360B6" w:rsidP="00F1734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10008935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14:paraId="0416E82D" w14:textId="77777777" w:rsidR="008360B6" w:rsidRPr="008360B6" w:rsidRDefault="008360B6" w:rsidP="00F1734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Learning Curve Group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DD5B6AC" w14:textId="5218AC9E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CDEAC2" w14:textId="17A31992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B3DB23" w14:textId="6718A64A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14:paraId="46EA8C34" w14:textId="437F53B8" w:rsidR="008360B6" w:rsidRPr="008360B6" w:rsidRDefault="009A6559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9A655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£</w:t>
            </w:r>
            <w:r w:rsidR="008360B6"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897,893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119377" w14:textId="37B06430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5052F746" w14:textId="05005038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19E5175E" w14:textId="78123275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04BE29F3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£897,893</w:t>
            </w:r>
          </w:p>
        </w:tc>
      </w:tr>
      <w:tr w:rsidR="008360B6" w:rsidRPr="009A6559" w14:paraId="138EAF8E" w14:textId="77777777" w:rsidTr="00040795">
        <w:trPr>
          <w:trHeight w:val="303"/>
        </w:trPr>
        <w:tc>
          <w:tcPr>
            <w:tcW w:w="1266" w:type="dxa"/>
            <w:shd w:val="clear" w:color="auto" w:fill="auto"/>
            <w:vAlign w:val="center"/>
            <w:hideMark/>
          </w:tcPr>
          <w:p w14:paraId="7910CCBC" w14:textId="77777777" w:rsidR="008360B6" w:rsidRPr="008360B6" w:rsidRDefault="008360B6" w:rsidP="00F1734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10024055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14:paraId="148B3120" w14:textId="77777777" w:rsidR="008360B6" w:rsidRPr="008360B6" w:rsidRDefault="008360B6" w:rsidP="00F1734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Mitre Group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AE85099" w14:textId="6D26A298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68CB5B" w14:textId="7E38973A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4E50BA" w14:textId="5C0E8F91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14:paraId="2F7BD45A" w14:textId="35A6A57D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8E3FEF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£189,663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3837995A" w14:textId="552770E5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4802F041" w14:textId="6522DBC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33C7D04B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£189,663</w:t>
            </w:r>
          </w:p>
        </w:tc>
      </w:tr>
      <w:tr w:rsidR="00484559" w:rsidRPr="009A6559" w14:paraId="73B520BB" w14:textId="77777777" w:rsidTr="00040795">
        <w:trPr>
          <w:trHeight w:val="303"/>
        </w:trPr>
        <w:tc>
          <w:tcPr>
            <w:tcW w:w="1266" w:type="dxa"/>
            <w:shd w:val="clear" w:color="auto" w:fill="auto"/>
            <w:vAlign w:val="center"/>
          </w:tcPr>
          <w:p w14:paraId="26CE89EC" w14:textId="7E818611" w:rsidR="00484559" w:rsidRPr="008360B6" w:rsidRDefault="00484559" w:rsidP="00F1734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48455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10019314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C8DFD3F" w14:textId="64BFF4B7" w:rsidR="00484559" w:rsidRPr="008360B6" w:rsidRDefault="00484559" w:rsidP="00F1734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bookmarkStart w:id="2" w:name="_Hlk60819041"/>
            <w:proofErr w:type="spellStart"/>
            <w:r w:rsidRPr="0048455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JBC</w:t>
            </w:r>
            <w:proofErr w:type="spellEnd"/>
            <w:r w:rsidRPr="0048455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 xml:space="preserve"> Skills Training Limited</w:t>
            </w:r>
            <w:bookmarkEnd w:id="2"/>
          </w:p>
        </w:tc>
        <w:tc>
          <w:tcPr>
            <w:tcW w:w="1843" w:type="dxa"/>
            <w:shd w:val="clear" w:color="auto" w:fill="auto"/>
            <w:vAlign w:val="center"/>
          </w:tcPr>
          <w:p w14:paraId="4E3943E9" w14:textId="1FD45A96" w:rsidR="00484559" w:rsidRPr="008360B6" w:rsidRDefault="00484559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48455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£640,000.00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EF1C50" w14:textId="77777777" w:rsidR="00484559" w:rsidRPr="008360B6" w:rsidRDefault="00484559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1DD44C" w14:textId="77777777" w:rsidR="00484559" w:rsidRPr="008360B6" w:rsidRDefault="00484559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30663A08" w14:textId="77777777" w:rsidR="00484559" w:rsidRPr="008360B6" w:rsidRDefault="00484559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CD1740" w14:textId="77777777" w:rsidR="00484559" w:rsidRPr="008360B6" w:rsidRDefault="00484559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301E3FE" w14:textId="77777777" w:rsidR="00484559" w:rsidRPr="008360B6" w:rsidRDefault="00484559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3A9456C6" w14:textId="77777777" w:rsidR="00484559" w:rsidRPr="008360B6" w:rsidRDefault="00484559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67D1B90D" w14:textId="16DBA6EB" w:rsidR="00484559" w:rsidRPr="008360B6" w:rsidRDefault="00484559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4845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£640,000.00</w:t>
            </w:r>
          </w:p>
        </w:tc>
      </w:tr>
      <w:tr w:rsidR="008360B6" w:rsidRPr="009A6559" w14:paraId="6E276061" w14:textId="77777777" w:rsidTr="00C9128A">
        <w:trPr>
          <w:trHeight w:val="567"/>
        </w:trPr>
        <w:tc>
          <w:tcPr>
            <w:tcW w:w="1266" w:type="dxa"/>
            <w:shd w:val="clear" w:color="auto" w:fill="auto"/>
            <w:vAlign w:val="center"/>
            <w:hideMark/>
          </w:tcPr>
          <w:p w14:paraId="63F19A0C" w14:textId="77777777" w:rsidR="008360B6" w:rsidRPr="008360B6" w:rsidRDefault="008360B6" w:rsidP="00F1734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10045231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14:paraId="46AFB8CB" w14:textId="77777777" w:rsidR="008360B6" w:rsidRPr="008360B6" w:rsidRDefault="008360B6" w:rsidP="00F1734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 xml:space="preserve">NETCOM TRAINING LTD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E5115F1" w14:textId="0556524A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C3A25A" w14:textId="5B9F910F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3854CC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£1,892,553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14:paraId="271A0AD9" w14:textId="138CE4C9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1F0086" w14:textId="1F31C1EC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1963D86B" w14:textId="52E93879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26723C24" w14:textId="58286D92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0779FE8F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£1,892,553</w:t>
            </w:r>
          </w:p>
        </w:tc>
      </w:tr>
      <w:tr w:rsidR="008360B6" w:rsidRPr="009A6559" w14:paraId="38317707" w14:textId="77777777" w:rsidTr="00040795">
        <w:trPr>
          <w:trHeight w:val="380"/>
        </w:trPr>
        <w:tc>
          <w:tcPr>
            <w:tcW w:w="1266" w:type="dxa"/>
            <w:shd w:val="clear" w:color="auto" w:fill="auto"/>
            <w:vAlign w:val="center"/>
            <w:hideMark/>
          </w:tcPr>
          <w:p w14:paraId="77A95E6C" w14:textId="77777777" w:rsidR="008360B6" w:rsidRPr="008360B6" w:rsidRDefault="008360B6" w:rsidP="00F1734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10011880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14:paraId="379858BC" w14:textId="77777777" w:rsidR="008360B6" w:rsidRPr="008360B6" w:rsidRDefault="008360B6" w:rsidP="00F1734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P.T.P</w:t>
            </w:r>
            <w:proofErr w:type="spellEnd"/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 xml:space="preserve"> TRAINING LTD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A90F5BE" w14:textId="22005E4C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3064DF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iCs/>
                <w:color w:val="000000"/>
                <w:sz w:val="20"/>
                <w:szCs w:val="20"/>
                <w:lang w:eastAsia="en-GB"/>
              </w:rPr>
              <w:t>£100,000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9A999A" w14:textId="032E3E70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14:paraId="5B037393" w14:textId="201E045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75A4F2" w14:textId="3A99332F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7245A9E2" w14:textId="224D57AF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7593385D" w14:textId="0C29A49A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2BE62BF7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£100,000</w:t>
            </w:r>
          </w:p>
        </w:tc>
      </w:tr>
      <w:tr w:rsidR="008360B6" w:rsidRPr="009A6559" w14:paraId="248F890D" w14:textId="77777777" w:rsidTr="00040795">
        <w:trPr>
          <w:trHeight w:val="577"/>
        </w:trPr>
        <w:tc>
          <w:tcPr>
            <w:tcW w:w="1266" w:type="dxa"/>
            <w:shd w:val="clear" w:color="auto" w:fill="auto"/>
            <w:vAlign w:val="center"/>
            <w:hideMark/>
          </w:tcPr>
          <w:p w14:paraId="5CB00848" w14:textId="77777777" w:rsidR="008360B6" w:rsidRPr="008360B6" w:rsidRDefault="008360B6" w:rsidP="00F1734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10021793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14:paraId="683A8998" w14:textId="77777777" w:rsidR="008360B6" w:rsidRPr="008360B6" w:rsidRDefault="008360B6" w:rsidP="00F1734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 xml:space="preserve">Pathway First Limited  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8BD8B73" w14:textId="349C5B1F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9B7E97" w14:textId="6D60906C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542918" w14:textId="2C91691C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14:paraId="59B94713" w14:textId="617A23F9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E87713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£189,425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782CDF34" w14:textId="25C2E844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6C7BBCC8" w14:textId="41554641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62063E43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£189,425</w:t>
            </w:r>
          </w:p>
        </w:tc>
      </w:tr>
      <w:tr w:rsidR="008360B6" w:rsidRPr="009A6559" w14:paraId="130594B7" w14:textId="77777777" w:rsidTr="00040795">
        <w:trPr>
          <w:trHeight w:val="394"/>
        </w:trPr>
        <w:tc>
          <w:tcPr>
            <w:tcW w:w="1266" w:type="dxa"/>
            <w:shd w:val="clear" w:color="auto" w:fill="auto"/>
            <w:vAlign w:val="center"/>
            <w:hideMark/>
          </w:tcPr>
          <w:p w14:paraId="3189831A" w14:textId="77777777" w:rsidR="008360B6" w:rsidRPr="008360B6" w:rsidRDefault="008360B6" w:rsidP="00F1734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10036431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14:paraId="03774BF3" w14:textId="77777777" w:rsidR="008360B6" w:rsidRPr="008360B6" w:rsidRDefault="008360B6" w:rsidP="00F1734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PEOPLEPLUS</w:t>
            </w:r>
            <w:proofErr w:type="spellEnd"/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 xml:space="preserve"> GROUP LTD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2A9520B" w14:textId="7F750560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BD1C48" w14:textId="475C24F1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F2B70B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£569,182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14:paraId="2B650660" w14:textId="35020F23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B2617F" w14:textId="2B0B8689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1F533010" w14:textId="743500EB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55679101" w14:textId="30713EB1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0132C03D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£569,182</w:t>
            </w:r>
          </w:p>
        </w:tc>
      </w:tr>
      <w:tr w:rsidR="008360B6" w:rsidRPr="009A6559" w14:paraId="3FC22B9D" w14:textId="77777777" w:rsidTr="00040795">
        <w:trPr>
          <w:trHeight w:val="911"/>
        </w:trPr>
        <w:tc>
          <w:tcPr>
            <w:tcW w:w="1266" w:type="dxa"/>
            <w:shd w:val="clear" w:color="auto" w:fill="auto"/>
            <w:vAlign w:val="center"/>
            <w:hideMark/>
          </w:tcPr>
          <w:p w14:paraId="5826FEEE" w14:textId="77777777" w:rsidR="008360B6" w:rsidRPr="008360B6" w:rsidRDefault="008360B6" w:rsidP="00F1734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10021539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14:paraId="6B0EDC9E" w14:textId="77777777" w:rsidR="008360B6" w:rsidRPr="008360B6" w:rsidRDefault="008360B6" w:rsidP="00F1734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PET-XI TRAINING LTD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4328DFD" w14:textId="037EE7F1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7DEEAA" w14:textId="3694C1A6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4E612D" w14:textId="77777777" w:rsidR="006409BB" w:rsidRPr="009A6559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Homeless - £188,100</w:t>
            </w:r>
          </w:p>
          <w:p w14:paraId="0439BBBD" w14:textId="12163726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ICT - £453,700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14:paraId="35E3FC2E" w14:textId="03D5C085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4E453C" w14:textId="3A475F2C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03C2BE15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iCs/>
                <w:color w:val="000000"/>
                <w:sz w:val="20"/>
                <w:szCs w:val="20"/>
                <w:lang w:eastAsia="en-GB"/>
              </w:rPr>
              <w:t>£499,978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6102D058" w14:textId="5F1ADEF1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43FF99F5" w14:textId="430E62F1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en-GB"/>
              </w:rPr>
              <w:t>£</w:t>
            </w:r>
            <w:r w:rsidR="002045E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en-GB"/>
              </w:rPr>
              <w:t>1,141,778</w:t>
            </w:r>
          </w:p>
        </w:tc>
      </w:tr>
      <w:tr w:rsidR="008360B6" w:rsidRPr="009A6559" w14:paraId="4F1CD947" w14:textId="77777777" w:rsidTr="00040795">
        <w:trPr>
          <w:trHeight w:val="400"/>
        </w:trPr>
        <w:tc>
          <w:tcPr>
            <w:tcW w:w="1266" w:type="dxa"/>
            <w:shd w:val="clear" w:color="auto" w:fill="auto"/>
            <w:vAlign w:val="center"/>
            <w:hideMark/>
          </w:tcPr>
          <w:p w14:paraId="170FF72F" w14:textId="77777777" w:rsidR="008360B6" w:rsidRPr="008360B6" w:rsidRDefault="008360B6" w:rsidP="00F1734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10005094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14:paraId="5A8A950C" w14:textId="77777777" w:rsidR="008360B6" w:rsidRPr="008360B6" w:rsidRDefault="008360B6" w:rsidP="00F1734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PHOENIX TRAINING (MIDLANDS) LTD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184D86F" w14:textId="24E7BA1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6FE375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£513,194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75BDC5" w14:textId="68DAC5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14:paraId="72FE063B" w14:textId="2BD66084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41F335" w14:textId="5A416C36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7B1BEFC6" w14:textId="1AE13FAB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79CA6F9E" w14:textId="4E5433C0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662907CB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£513,194</w:t>
            </w:r>
          </w:p>
        </w:tc>
      </w:tr>
      <w:tr w:rsidR="008360B6" w:rsidRPr="009A6559" w14:paraId="2FB5BB68" w14:textId="77777777" w:rsidTr="00C9128A">
        <w:trPr>
          <w:trHeight w:val="303"/>
        </w:trPr>
        <w:tc>
          <w:tcPr>
            <w:tcW w:w="1266" w:type="dxa"/>
            <w:shd w:val="clear" w:color="auto" w:fill="auto"/>
            <w:vAlign w:val="center"/>
            <w:hideMark/>
          </w:tcPr>
          <w:p w14:paraId="20C84D2A" w14:textId="77777777" w:rsidR="008360B6" w:rsidRPr="008360B6" w:rsidRDefault="008360B6" w:rsidP="00F1734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10005101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14:paraId="3F450BF7" w14:textId="77777777" w:rsidR="008360B6" w:rsidRPr="008360B6" w:rsidRDefault="008360B6" w:rsidP="00F1734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PILOT IMS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6E8D60D" w14:textId="0F52222C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6889F6" w14:textId="5CF5A828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818904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£120,00.00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14:paraId="7A7258CF" w14:textId="5740ECE2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C5EEDE" w14:textId="70CC7895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37698341" w14:textId="6F3AEE34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65DD2ED3" w14:textId="42D12751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715A492A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£120,00.00</w:t>
            </w:r>
          </w:p>
        </w:tc>
      </w:tr>
      <w:tr w:rsidR="008360B6" w:rsidRPr="009A6559" w14:paraId="5B746622" w14:textId="77777777" w:rsidTr="00040795">
        <w:trPr>
          <w:trHeight w:val="303"/>
        </w:trPr>
        <w:tc>
          <w:tcPr>
            <w:tcW w:w="1266" w:type="dxa"/>
            <w:shd w:val="clear" w:color="auto" w:fill="auto"/>
            <w:vAlign w:val="center"/>
            <w:hideMark/>
          </w:tcPr>
          <w:p w14:paraId="69E35507" w14:textId="77777777" w:rsidR="008360B6" w:rsidRPr="008360B6" w:rsidRDefault="008360B6" w:rsidP="00F1734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10043841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14:paraId="5141DBFD" w14:textId="77777777" w:rsidR="008360B6" w:rsidRPr="008360B6" w:rsidRDefault="008360B6" w:rsidP="00F1734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PQMS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6A148B5" w14:textId="6CDE33F4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6F32C0" w14:textId="237BF634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FAD846" w14:textId="65A0E55B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14:paraId="5A47DE2E" w14:textId="688BC44D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236201" w14:textId="54F69B8F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72738B4A" w14:textId="13BA91C5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55B3884C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£30,639.00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6380B388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£30,639</w:t>
            </w:r>
          </w:p>
        </w:tc>
      </w:tr>
      <w:tr w:rsidR="008360B6" w:rsidRPr="009A6559" w14:paraId="4B7FB75A" w14:textId="77777777" w:rsidTr="00C9128A">
        <w:trPr>
          <w:trHeight w:val="577"/>
        </w:trPr>
        <w:tc>
          <w:tcPr>
            <w:tcW w:w="1266" w:type="dxa"/>
            <w:shd w:val="clear" w:color="auto" w:fill="auto"/>
            <w:vAlign w:val="center"/>
            <w:hideMark/>
          </w:tcPr>
          <w:p w14:paraId="1B7F1E9D" w14:textId="77777777" w:rsidR="008360B6" w:rsidRPr="008360B6" w:rsidRDefault="008360B6" w:rsidP="00F1734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10025330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14:paraId="76C634F7" w14:textId="77777777" w:rsidR="008360B6" w:rsidRPr="008360B6" w:rsidRDefault="008360B6" w:rsidP="00F1734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RELEASE POTENTIAL LTD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CEACFF5" w14:textId="7776FDB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38B6F5" w14:textId="2AF05CCD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CF9D62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£928,030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14:paraId="68D5A445" w14:textId="6225001C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0BEBF1" w14:textId="408211A1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4F676693" w14:textId="58EB3710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4CD6F011" w14:textId="52AC380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6CC48DC5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£928,030</w:t>
            </w:r>
          </w:p>
        </w:tc>
      </w:tr>
      <w:tr w:rsidR="008360B6" w:rsidRPr="009A6559" w14:paraId="0B8864D4" w14:textId="77777777" w:rsidTr="00040795">
        <w:trPr>
          <w:trHeight w:val="303"/>
        </w:trPr>
        <w:tc>
          <w:tcPr>
            <w:tcW w:w="1266" w:type="dxa"/>
            <w:shd w:val="clear" w:color="auto" w:fill="auto"/>
            <w:vAlign w:val="center"/>
            <w:hideMark/>
          </w:tcPr>
          <w:p w14:paraId="7DA9CA0A" w14:textId="77777777" w:rsidR="008360B6" w:rsidRPr="008360B6" w:rsidRDefault="008360B6" w:rsidP="00F1734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10065844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14:paraId="75B8D35F" w14:textId="77777777" w:rsidR="008360B6" w:rsidRPr="008360B6" w:rsidRDefault="008360B6" w:rsidP="00F1734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RMF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E91D986" w14:textId="33EE4EDE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52C6D1" w14:textId="58546AD2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A2114D" w14:textId="3992E1C4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14:paraId="4A7E747D" w14:textId="52EBF01F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47BE1E" w14:textId="4067BFE3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0B557585" w14:textId="67392D25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688A2317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£299,987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167116E7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£299,987</w:t>
            </w:r>
          </w:p>
        </w:tc>
      </w:tr>
    </w:tbl>
    <w:p w14:paraId="69B7B77A" w14:textId="51F70BC8" w:rsidR="008360B6" w:rsidRPr="009A6559" w:rsidRDefault="008360B6" w:rsidP="008360B6">
      <w:pPr>
        <w:rPr>
          <w:rFonts w:ascii="Arial" w:hAnsi="Arial" w:cs="Arial"/>
          <w:sz w:val="20"/>
          <w:szCs w:val="20"/>
        </w:rPr>
      </w:pP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2693"/>
        <w:gridCol w:w="1418"/>
        <w:gridCol w:w="1417"/>
        <w:gridCol w:w="1418"/>
        <w:gridCol w:w="1276"/>
        <w:gridCol w:w="1417"/>
        <w:gridCol w:w="1221"/>
        <w:gridCol w:w="1516"/>
        <w:gridCol w:w="1516"/>
      </w:tblGrid>
      <w:tr w:rsidR="008360B6" w:rsidRPr="009A6559" w14:paraId="0F8A7070" w14:textId="77777777" w:rsidTr="006409BB">
        <w:trPr>
          <w:trHeight w:val="293"/>
        </w:trPr>
        <w:tc>
          <w:tcPr>
            <w:tcW w:w="1266" w:type="dxa"/>
            <w:shd w:val="clear" w:color="000000" w:fill="D9D9D9"/>
            <w:vAlign w:val="center"/>
            <w:hideMark/>
          </w:tcPr>
          <w:p w14:paraId="756C4675" w14:textId="77777777" w:rsidR="008360B6" w:rsidRPr="008360B6" w:rsidRDefault="008360B6" w:rsidP="00F173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lastRenderedPageBreak/>
              <w:t>UKPRNs</w:t>
            </w:r>
            <w:proofErr w:type="spellEnd"/>
          </w:p>
        </w:tc>
        <w:tc>
          <w:tcPr>
            <w:tcW w:w="2693" w:type="dxa"/>
            <w:shd w:val="clear" w:color="000000" w:fill="D9D9D9"/>
            <w:vAlign w:val="center"/>
            <w:hideMark/>
          </w:tcPr>
          <w:p w14:paraId="55D7DF2D" w14:textId="77777777" w:rsidR="008360B6" w:rsidRPr="008360B6" w:rsidRDefault="008360B6" w:rsidP="00F173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Provider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14:paraId="538E00E8" w14:textId="56604EFD" w:rsidR="008360B6" w:rsidRPr="009A6559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Lot 1</w:t>
            </w:r>
          </w:p>
          <w:p w14:paraId="47C310C2" w14:textId="77777777" w:rsidR="00C9128A" w:rsidRPr="009A6559" w:rsidRDefault="00C9128A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  <w:p w14:paraId="5599B81C" w14:textId="4FF7E8F4" w:rsidR="006409BB" w:rsidRPr="008360B6" w:rsidRDefault="00C9128A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9A65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Skills for Unemployed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14:paraId="2FF44D09" w14:textId="75025479" w:rsidR="008360B6" w:rsidRPr="009A6559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Lot 2</w:t>
            </w:r>
          </w:p>
          <w:p w14:paraId="756FA02A" w14:textId="77777777" w:rsidR="00C9128A" w:rsidRPr="009A6559" w:rsidRDefault="00C9128A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  <w:p w14:paraId="0538E032" w14:textId="53B1142D" w:rsidR="00C9128A" w:rsidRPr="008360B6" w:rsidRDefault="00C9128A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9A65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Skills for Employed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14:paraId="7D44E1BE" w14:textId="77777777" w:rsidR="008360B6" w:rsidRPr="009A6559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Lot 3</w:t>
            </w:r>
          </w:p>
          <w:p w14:paraId="3293A02B" w14:textId="77777777" w:rsidR="00C9128A" w:rsidRPr="009A6559" w:rsidRDefault="00C9128A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  <w:p w14:paraId="71FD7F5B" w14:textId="4A16DB20" w:rsidR="00C9128A" w:rsidRPr="008360B6" w:rsidRDefault="00C9128A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9A65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Innovation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5CDECAF1" w14:textId="77777777" w:rsidR="008360B6" w:rsidRPr="009A6559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Lot 4</w:t>
            </w:r>
          </w:p>
          <w:p w14:paraId="5C36A7A8" w14:textId="77777777" w:rsidR="00C9128A" w:rsidRPr="009A6559" w:rsidRDefault="00C9128A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  <w:p w14:paraId="250BB1CF" w14:textId="7859C0F5" w:rsidR="00C9128A" w:rsidRPr="008360B6" w:rsidRDefault="00C9128A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9A65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Skills for Employed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14:paraId="0CC6E9F1" w14:textId="77777777" w:rsidR="008360B6" w:rsidRPr="009A6559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Lot 5</w:t>
            </w:r>
          </w:p>
          <w:p w14:paraId="75634C4E" w14:textId="77777777" w:rsidR="00C9128A" w:rsidRPr="009A6559" w:rsidRDefault="00C9128A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  <w:p w14:paraId="4CB10D78" w14:textId="16A6095F" w:rsidR="00C9128A" w:rsidRPr="008360B6" w:rsidRDefault="00C9128A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9A65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Commonwealth Games</w:t>
            </w:r>
          </w:p>
        </w:tc>
        <w:tc>
          <w:tcPr>
            <w:tcW w:w="1221" w:type="dxa"/>
            <w:shd w:val="clear" w:color="000000" w:fill="D9D9D9"/>
            <w:vAlign w:val="center"/>
            <w:hideMark/>
          </w:tcPr>
          <w:p w14:paraId="3F5E8212" w14:textId="1F36DA83" w:rsidR="008360B6" w:rsidRPr="009A6559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Lot 6</w:t>
            </w:r>
          </w:p>
          <w:p w14:paraId="1669A650" w14:textId="77777777" w:rsidR="00C9128A" w:rsidRPr="009A6559" w:rsidRDefault="00C9128A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  <w:p w14:paraId="27B0BF56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City of Culture</w:t>
            </w:r>
          </w:p>
        </w:tc>
        <w:tc>
          <w:tcPr>
            <w:tcW w:w="1516" w:type="dxa"/>
            <w:shd w:val="clear" w:color="000000" w:fill="D9D9D9"/>
            <w:vAlign w:val="center"/>
            <w:hideMark/>
          </w:tcPr>
          <w:p w14:paraId="12C8A2A2" w14:textId="77777777" w:rsidR="00C9128A" w:rsidRPr="009A6559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Lot 7 </w:t>
            </w:r>
          </w:p>
          <w:p w14:paraId="3077FB31" w14:textId="77777777" w:rsidR="00C9128A" w:rsidRPr="009A6559" w:rsidRDefault="00C9128A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  <w:p w14:paraId="42A91511" w14:textId="3613CBA3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Construction</w:t>
            </w:r>
          </w:p>
        </w:tc>
        <w:tc>
          <w:tcPr>
            <w:tcW w:w="1516" w:type="dxa"/>
            <w:shd w:val="clear" w:color="000000" w:fill="D9D9D9"/>
            <w:vAlign w:val="center"/>
            <w:hideMark/>
          </w:tcPr>
          <w:p w14:paraId="6B9A0A4F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Maximum Contract Value</w:t>
            </w:r>
          </w:p>
        </w:tc>
      </w:tr>
      <w:tr w:rsidR="008360B6" w:rsidRPr="009A6559" w14:paraId="0C60A8D5" w14:textId="77777777" w:rsidTr="006409BB">
        <w:trPr>
          <w:trHeight w:val="303"/>
        </w:trPr>
        <w:tc>
          <w:tcPr>
            <w:tcW w:w="1266" w:type="dxa"/>
            <w:shd w:val="clear" w:color="auto" w:fill="auto"/>
            <w:vAlign w:val="center"/>
            <w:hideMark/>
          </w:tcPr>
          <w:p w14:paraId="48C9974D" w14:textId="77777777" w:rsidR="008360B6" w:rsidRPr="008360B6" w:rsidRDefault="008360B6" w:rsidP="00F1734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10005752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8BE4CF8" w14:textId="77777777" w:rsidR="008360B6" w:rsidRPr="008360B6" w:rsidRDefault="008360B6" w:rsidP="00F1734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SERCO LTD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9BCACB" w14:textId="5A78443E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BF9B98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£1,977,735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C10BDB" w14:textId="52DEDF2E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F0B14A" w14:textId="4B24CDB0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CE50D4" w14:textId="5DF3BAF1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2CFFB2E7" w14:textId="6A579FDE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687F123F" w14:textId="3E9CEC34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6DEBDBEB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£1,977,735</w:t>
            </w:r>
          </w:p>
        </w:tc>
      </w:tr>
      <w:tr w:rsidR="008360B6" w:rsidRPr="009A6559" w14:paraId="01B0E2B6" w14:textId="77777777" w:rsidTr="00040795">
        <w:trPr>
          <w:trHeight w:val="389"/>
        </w:trPr>
        <w:tc>
          <w:tcPr>
            <w:tcW w:w="1266" w:type="dxa"/>
            <w:shd w:val="clear" w:color="auto" w:fill="auto"/>
            <w:vAlign w:val="center"/>
            <w:hideMark/>
          </w:tcPr>
          <w:p w14:paraId="73399A90" w14:textId="77777777" w:rsidR="008360B6" w:rsidRPr="008360B6" w:rsidRDefault="008360B6" w:rsidP="00F1734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10005897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3EB8672" w14:textId="77777777" w:rsidR="008360B6" w:rsidRPr="008360B6" w:rsidRDefault="008360B6" w:rsidP="00F1734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SKILLS TRAINING UK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9167E7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£1,695,996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4BF45D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£565,595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EA7FE8" w14:textId="251E579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39C53F" w14:textId="18130763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50ACD3" w14:textId="2D0F180A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1A02D134" w14:textId="3719FE84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7920745B" w14:textId="7B45E158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6D1CB74C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£2,261,591</w:t>
            </w:r>
          </w:p>
        </w:tc>
      </w:tr>
      <w:tr w:rsidR="008360B6" w:rsidRPr="009A6559" w14:paraId="44A91F27" w14:textId="77777777" w:rsidTr="006409BB">
        <w:trPr>
          <w:trHeight w:val="303"/>
        </w:trPr>
        <w:tc>
          <w:tcPr>
            <w:tcW w:w="1266" w:type="dxa"/>
            <w:shd w:val="clear" w:color="auto" w:fill="auto"/>
            <w:vAlign w:val="center"/>
            <w:hideMark/>
          </w:tcPr>
          <w:p w14:paraId="79F61C95" w14:textId="77777777" w:rsidR="008360B6" w:rsidRPr="008360B6" w:rsidRDefault="008360B6" w:rsidP="00F1734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10006472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1B3705F" w14:textId="77777777" w:rsidR="008360B6" w:rsidRPr="008360B6" w:rsidRDefault="008360B6" w:rsidP="00F1734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SYSTEM GROUP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EAE12E" w14:textId="42E2F38A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CD4E25" w14:textId="17A5D7AB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3BB043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£534,650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E5FDD7" w14:textId="504F6920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47F28F" w14:textId="1180DEB3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4030F612" w14:textId="17EC25FD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315CEB21" w14:textId="597A0DC9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54B52714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£534,650</w:t>
            </w:r>
          </w:p>
        </w:tc>
      </w:tr>
      <w:tr w:rsidR="008360B6" w:rsidRPr="009A6559" w14:paraId="782CA7C9" w14:textId="77777777" w:rsidTr="00040795">
        <w:trPr>
          <w:trHeight w:val="303"/>
        </w:trPr>
        <w:tc>
          <w:tcPr>
            <w:tcW w:w="1266" w:type="dxa"/>
            <w:shd w:val="clear" w:color="auto" w:fill="auto"/>
            <w:vAlign w:val="center"/>
            <w:hideMark/>
          </w:tcPr>
          <w:p w14:paraId="271D02CC" w14:textId="77777777" w:rsidR="008360B6" w:rsidRPr="008360B6" w:rsidRDefault="008360B6" w:rsidP="00F1734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10068153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F01079B" w14:textId="77777777" w:rsidR="008360B6" w:rsidRPr="008360B6" w:rsidRDefault="008360B6" w:rsidP="00F1734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Vocation Training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8D8154" w14:textId="3A6FBEAC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A739F3" w14:textId="6BF2A07A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66EF3A" w14:textId="560359E9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F456A4" w14:textId="599D2792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ACB1DC" w14:textId="7D03E36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45302E6C" w14:textId="1937DEAE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6471B57B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£62,040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794C1E20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£62,040</w:t>
            </w:r>
          </w:p>
        </w:tc>
      </w:tr>
      <w:tr w:rsidR="008360B6" w:rsidRPr="009A6559" w14:paraId="37C060EE" w14:textId="77777777" w:rsidTr="00040795">
        <w:trPr>
          <w:trHeight w:val="501"/>
        </w:trPr>
        <w:tc>
          <w:tcPr>
            <w:tcW w:w="1266" w:type="dxa"/>
            <w:shd w:val="clear" w:color="auto" w:fill="auto"/>
            <w:vAlign w:val="center"/>
            <w:hideMark/>
          </w:tcPr>
          <w:p w14:paraId="63716256" w14:textId="77777777" w:rsidR="008360B6" w:rsidRPr="008360B6" w:rsidRDefault="008360B6" w:rsidP="00F1734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10042819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FD67714" w14:textId="77777777" w:rsidR="008360B6" w:rsidRPr="008360B6" w:rsidRDefault="008360B6" w:rsidP="00F1734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VOCATIONAL SKILLS SOLUTIONS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1A2FB14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£1,059,774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870CAD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£462,083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FE1D97" w14:textId="0F668138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C21467" w14:textId="6A780A2C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95987F" w14:textId="1A2B291B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24081B40" w14:textId="04D4B299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660A3B4B" w14:textId="6ED45D7D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31918C4E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£1,521,857</w:t>
            </w:r>
          </w:p>
        </w:tc>
      </w:tr>
      <w:tr w:rsidR="008360B6" w:rsidRPr="009A6559" w14:paraId="643062A5" w14:textId="77777777" w:rsidTr="00040795">
        <w:trPr>
          <w:trHeight w:val="577"/>
        </w:trPr>
        <w:tc>
          <w:tcPr>
            <w:tcW w:w="1266" w:type="dxa"/>
            <w:shd w:val="clear" w:color="auto" w:fill="auto"/>
            <w:vAlign w:val="center"/>
            <w:hideMark/>
          </w:tcPr>
          <w:p w14:paraId="6A536712" w14:textId="77777777" w:rsidR="008360B6" w:rsidRPr="008360B6" w:rsidRDefault="008360B6" w:rsidP="00F1734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10029843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CA60ADD" w14:textId="77777777" w:rsidR="008360B6" w:rsidRPr="008360B6" w:rsidRDefault="008360B6" w:rsidP="00F1734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Waltham International College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FB744A" w14:textId="6413704E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A8F09B" w14:textId="58C84FC1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234D36" w14:textId="17A87CC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5607D4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793,428.00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77297C" w14:textId="35C793B8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237F28E1" w14:textId="447AC0E0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6050075E" w14:textId="344632B5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793793DC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£793,365</w:t>
            </w:r>
          </w:p>
        </w:tc>
      </w:tr>
      <w:tr w:rsidR="008360B6" w:rsidRPr="009A6559" w14:paraId="4AEA52E6" w14:textId="77777777" w:rsidTr="00040795">
        <w:trPr>
          <w:trHeight w:val="687"/>
        </w:trPr>
        <w:tc>
          <w:tcPr>
            <w:tcW w:w="1266" w:type="dxa"/>
            <w:shd w:val="clear" w:color="auto" w:fill="auto"/>
            <w:vAlign w:val="center"/>
            <w:hideMark/>
          </w:tcPr>
          <w:p w14:paraId="2F453A5F" w14:textId="77777777" w:rsidR="008360B6" w:rsidRPr="008360B6" w:rsidRDefault="008360B6" w:rsidP="00F1734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10053035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DDD0D9B" w14:textId="77777777" w:rsidR="008360B6" w:rsidRPr="008360B6" w:rsidRDefault="008360B6" w:rsidP="00F1734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WITTON LODGE COMMUNITY ASSOCIATION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5FA489" w14:textId="041421B9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380293" w14:textId="135E7320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C77CF8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£115,200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121F71" w14:textId="29735FF4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4D1AB9" w14:textId="4A34D880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420721E5" w14:textId="68627D91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26AC1D3E" w14:textId="25780010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14:paraId="33EA9F34" w14:textId="77777777" w:rsidR="008360B6" w:rsidRPr="008360B6" w:rsidRDefault="008360B6" w:rsidP="00640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360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£115,200</w:t>
            </w:r>
          </w:p>
        </w:tc>
      </w:tr>
    </w:tbl>
    <w:p w14:paraId="567BB8E7" w14:textId="77777777" w:rsidR="008360B6" w:rsidRPr="009A6559" w:rsidRDefault="008360B6" w:rsidP="008360B6">
      <w:pPr>
        <w:rPr>
          <w:rFonts w:ascii="Arial" w:hAnsi="Arial" w:cs="Arial"/>
          <w:sz w:val="20"/>
          <w:szCs w:val="20"/>
        </w:rPr>
      </w:pPr>
    </w:p>
    <w:sectPr w:rsidR="008360B6" w:rsidRPr="009A6559" w:rsidSect="008360B6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69F29" w14:textId="77777777" w:rsidR="00EF634B" w:rsidRDefault="00EF634B" w:rsidP="00B23199">
      <w:pPr>
        <w:spacing w:after="0" w:line="240" w:lineRule="auto"/>
      </w:pPr>
      <w:r>
        <w:separator/>
      </w:r>
    </w:p>
  </w:endnote>
  <w:endnote w:type="continuationSeparator" w:id="0">
    <w:p w14:paraId="71DE3712" w14:textId="77777777" w:rsidR="00EF634B" w:rsidRDefault="00EF634B" w:rsidP="00B2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23218" w14:textId="05776F77" w:rsidR="008360B6" w:rsidRPr="003C22A6" w:rsidRDefault="008360B6" w:rsidP="008360B6">
    <w:pPr>
      <w:pStyle w:val="Footer"/>
      <w:rPr>
        <w:b w:val="0"/>
        <w:bCs/>
        <w:color w:val="000000" w:themeColor="text1"/>
      </w:rPr>
    </w:pPr>
    <w:r w:rsidRPr="003C22A6">
      <w:rPr>
        <w:b w:val="0"/>
        <w:bCs/>
        <w:color w:val="000000" w:themeColor="text1"/>
      </w:rPr>
      <w:t xml:space="preserve">Version </w:t>
    </w:r>
    <w:r w:rsidR="001D6F18">
      <w:rPr>
        <w:b w:val="0"/>
        <w:bCs/>
        <w:color w:val="000000" w:themeColor="text1"/>
      </w:rPr>
      <w:t>2</w:t>
    </w:r>
    <w:r>
      <w:rPr>
        <w:b w:val="0"/>
        <w:bCs/>
        <w:color w:val="000000" w:themeColor="text1"/>
      </w:rPr>
      <w:t>. 0</w:t>
    </w:r>
    <w:r w:rsidR="009F0F4C">
      <w:rPr>
        <w:b w:val="0"/>
        <w:bCs/>
        <w:color w:val="000000" w:themeColor="text1"/>
      </w:rPr>
      <w:t>6</w:t>
    </w:r>
    <w:r>
      <w:rPr>
        <w:b w:val="0"/>
        <w:bCs/>
        <w:color w:val="000000" w:themeColor="text1"/>
      </w:rPr>
      <w:t>.</w:t>
    </w:r>
    <w:r w:rsidR="009F0F4C">
      <w:rPr>
        <w:b w:val="0"/>
        <w:bCs/>
        <w:color w:val="000000" w:themeColor="text1"/>
      </w:rPr>
      <w:t>01</w:t>
    </w:r>
    <w:r>
      <w:rPr>
        <w:b w:val="0"/>
        <w:bCs/>
        <w:color w:val="000000" w:themeColor="text1"/>
      </w:rPr>
      <w:t>.2</w:t>
    </w:r>
    <w:r w:rsidR="009F0F4C">
      <w:rPr>
        <w:b w:val="0"/>
        <w:bCs/>
        <w:color w:val="000000" w:themeColor="text1"/>
      </w:rPr>
      <w:t>1</w:t>
    </w:r>
    <w:r w:rsidRPr="003C22A6">
      <w:rPr>
        <w:b w:val="0"/>
        <w:bCs/>
        <w:color w:val="000000" w:themeColor="text1"/>
      </w:rPr>
      <w:tab/>
    </w:r>
    <w:r>
      <w:rPr>
        <w:b w:val="0"/>
        <w:bCs/>
        <w:color w:val="000000" w:themeColor="text1"/>
      </w:rPr>
      <w:tab/>
    </w:r>
    <w:r w:rsidRPr="003C22A6">
      <w:rPr>
        <w:b w:val="0"/>
        <w:bCs/>
        <w:color w:val="000000" w:themeColor="text1"/>
      </w:rPr>
      <w:t>Published (Date</w:t>
    </w:r>
    <w:r>
      <w:rPr>
        <w:b w:val="0"/>
        <w:bCs/>
        <w:color w:val="000000" w:themeColor="text1"/>
      </w:rPr>
      <w:t>)</w:t>
    </w:r>
    <w:r>
      <w:rPr>
        <w:b w:val="0"/>
        <w:bCs/>
        <w:color w:val="000000" w:themeColor="text1"/>
      </w:rPr>
      <w:tab/>
    </w:r>
    <w:r>
      <w:rPr>
        <w:b w:val="0"/>
        <w:bCs/>
        <w:color w:val="000000" w:themeColor="text1"/>
      </w:rPr>
      <w:tab/>
    </w:r>
    <w:r>
      <w:rPr>
        <w:b w:val="0"/>
        <w:bCs/>
        <w:color w:val="000000" w:themeColor="text1"/>
      </w:rPr>
      <w:tab/>
    </w:r>
    <w:r>
      <w:rPr>
        <w:b w:val="0"/>
        <w:bCs/>
        <w:color w:val="000000" w:themeColor="text1"/>
      </w:rPr>
      <w:tab/>
    </w:r>
    <w:r>
      <w:rPr>
        <w:b w:val="0"/>
        <w:bCs/>
        <w:color w:val="000000" w:themeColor="text1"/>
      </w:rPr>
      <w:tab/>
    </w:r>
    <w:r>
      <w:rPr>
        <w:b w:val="0"/>
        <w:bCs/>
        <w:color w:val="000000" w:themeColor="text1"/>
      </w:rPr>
      <w:tab/>
    </w:r>
    <w:r>
      <w:rPr>
        <w:b w:val="0"/>
        <w:bCs/>
        <w:color w:val="000000" w:themeColor="text1"/>
      </w:rPr>
      <w:tab/>
    </w:r>
    <w:r w:rsidRPr="003C22A6">
      <w:rPr>
        <w:b w:val="0"/>
        <w:bCs/>
        <w:color w:val="7F7F7F" w:themeColor="background1" w:themeShade="7F"/>
        <w:spacing w:val="60"/>
      </w:rPr>
      <w:t>Page</w:t>
    </w:r>
    <w:r w:rsidRPr="003C22A6">
      <w:rPr>
        <w:b w:val="0"/>
        <w:bCs/>
        <w:color w:val="000000" w:themeColor="text1"/>
      </w:rPr>
      <w:t xml:space="preserve"> | </w:t>
    </w:r>
    <w:r w:rsidRPr="003C22A6">
      <w:rPr>
        <w:b w:val="0"/>
        <w:bCs/>
        <w:color w:val="000000" w:themeColor="text1"/>
      </w:rPr>
      <w:fldChar w:fldCharType="begin"/>
    </w:r>
    <w:r w:rsidRPr="003C22A6">
      <w:rPr>
        <w:b w:val="0"/>
        <w:bCs/>
        <w:color w:val="000000" w:themeColor="text1"/>
      </w:rPr>
      <w:instrText xml:space="preserve"> PAGE   \* MERGEFORMAT </w:instrText>
    </w:r>
    <w:r w:rsidRPr="003C22A6">
      <w:rPr>
        <w:b w:val="0"/>
        <w:bCs/>
        <w:color w:val="000000" w:themeColor="text1"/>
      </w:rPr>
      <w:fldChar w:fldCharType="separate"/>
    </w:r>
    <w:r>
      <w:rPr>
        <w:b w:val="0"/>
        <w:bCs/>
        <w:color w:val="000000" w:themeColor="text1"/>
      </w:rPr>
      <w:t>1</w:t>
    </w:r>
    <w:r w:rsidRPr="003C22A6">
      <w:rPr>
        <w:b w:val="0"/>
        <w:bCs/>
        <w:noProof/>
        <w:color w:val="000000" w:themeColor="text1"/>
      </w:rPr>
      <w:fldChar w:fldCharType="end"/>
    </w:r>
  </w:p>
  <w:p w14:paraId="4FE9BEEF" w14:textId="77777777" w:rsidR="008360B6" w:rsidRDefault="00836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6653D" w14:textId="77777777" w:rsidR="00EF634B" w:rsidRDefault="00EF634B" w:rsidP="00B23199">
      <w:pPr>
        <w:spacing w:after="0" w:line="240" w:lineRule="auto"/>
      </w:pPr>
      <w:r>
        <w:separator/>
      </w:r>
    </w:p>
  </w:footnote>
  <w:footnote w:type="continuationSeparator" w:id="0">
    <w:p w14:paraId="2AFFB292" w14:textId="77777777" w:rsidR="00EF634B" w:rsidRDefault="00EF634B" w:rsidP="00B23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52" w:type="dxa"/>
      <w:tblLook w:val="04A0" w:firstRow="1" w:lastRow="0" w:firstColumn="1" w:lastColumn="0" w:noHBand="0" w:noVBand="1"/>
    </w:tblPr>
    <w:tblGrid>
      <w:gridCol w:w="4703"/>
      <w:gridCol w:w="2369"/>
      <w:gridCol w:w="1726"/>
      <w:gridCol w:w="1554"/>
    </w:tblGrid>
    <w:tr w:rsidR="00B23199" w:rsidRPr="007770B4" w14:paraId="4219FBAC" w14:textId="77777777" w:rsidTr="00BB514C">
      <w:trPr>
        <w:trHeight w:val="462"/>
      </w:trPr>
      <w:tc>
        <w:tcPr>
          <w:tcW w:w="4703" w:type="dxa"/>
          <w:vAlign w:val="center"/>
        </w:tcPr>
        <w:p w14:paraId="314CFDA9" w14:textId="77777777" w:rsidR="00B23199" w:rsidRDefault="00B23199" w:rsidP="00B23199">
          <w:pPr>
            <w:pBdr>
              <w:bottom w:val="single" w:sz="4" w:space="1" w:color="auto"/>
            </w:pBdr>
            <w:tabs>
              <w:tab w:val="left" w:pos="1320"/>
              <w:tab w:val="center" w:pos="4513"/>
              <w:tab w:val="right" w:pos="9026"/>
            </w:tabs>
            <w:rPr>
              <w:bCs/>
              <w:color w:val="000000" w:themeColor="text1"/>
              <w:sz w:val="23"/>
              <w:szCs w:val="23"/>
            </w:rPr>
          </w:pPr>
          <w:r w:rsidRPr="003C22A6">
            <w:rPr>
              <w:bCs/>
              <w:color w:val="000000" w:themeColor="text1"/>
              <w:sz w:val="23"/>
              <w:szCs w:val="23"/>
            </w:rPr>
            <w:t xml:space="preserve">West Midland Combined Authority </w:t>
          </w:r>
          <w:r>
            <w:rPr>
              <w:bCs/>
              <w:color w:val="000000" w:themeColor="text1"/>
              <w:sz w:val="23"/>
              <w:szCs w:val="23"/>
            </w:rPr>
            <w:t>–</w:t>
          </w:r>
          <w:r w:rsidRPr="003C22A6">
            <w:rPr>
              <w:bCs/>
              <w:color w:val="000000" w:themeColor="text1"/>
              <w:sz w:val="23"/>
              <w:szCs w:val="23"/>
            </w:rPr>
            <w:t xml:space="preserve"> AEB</w:t>
          </w:r>
        </w:p>
        <w:p w14:paraId="71AC17E1" w14:textId="77777777" w:rsidR="00B23199" w:rsidRPr="003C22A6" w:rsidRDefault="00B23199" w:rsidP="00B23199">
          <w:pPr>
            <w:pBdr>
              <w:bottom w:val="single" w:sz="4" w:space="1" w:color="auto"/>
            </w:pBdr>
            <w:tabs>
              <w:tab w:val="left" w:pos="1320"/>
              <w:tab w:val="center" w:pos="4513"/>
              <w:tab w:val="right" w:pos="9026"/>
            </w:tabs>
            <w:rPr>
              <w:rFonts w:ascii="Gadugi" w:hAnsi="Gadugi"/>
              <w:b w:val="0"/>
              <w:bCs/>
              <w:noProof/>
              <w:color w:val="000000" w:themeColor="text1"/>
              <w:sz w:val="20"/>
              <w:szCs w:val="20"/>
            </w:rPr>
          </w:pPr>
          <w:r w:rsidRPr="00A00C48">
            <w:rPr>
              <w:rFonts w:ascii="Gadugi" w:hAnsi="Gadugi"/>
              <w:b w:val="0"/>
              <w:bCs/>
              <w:color w:val="000000" w:themeColor="text1"/>
              <w:sz w:val="20"/>
              <w:szCs w:val="20"/>
            </w:rPr>
            <w:t>Adult Education Budget Allocation Values August 2020 to July 2021</w:t>
          </w:r>
        </w:p>
      </w:tc>
      <w:tc>
        <w:tcPr>
          <w:tcW w:w="2369" w:type="dxa"/>
          <w:vAlign w:val="center"/>
        </w:tcPr>
        <w:p w14:paraId="721D0A9F" w14:textId="77777777" w:rsidR="00B23199" w:rsidRPr="007770B4" w:rsidRDefault="00B23199" w:rsidP="00B23199">
          <w:pPr>
            <w:spacing w:before="60" w:after="60"/>
            <w:jc w:val="center"/>
            <w:rPr>
              <w:sz w:val="14"/>
              <w:szCs w:val="16"/>
            </w:rPr>
          </w:pPr>
        </w:p>
      </w:tc>
      <w:tc>
        <w:tcPr>
          <w:tcW w:w="1726" w:type="dxa"/>
          <w:vAlign w:val="center"/>
        </w:tcPr>
        <w:p w14:paraId="5F2D6794" w14:textId="77777777" w:rsidR="00B23199" w:rsidRPr="007770B4" w:rsidRDefault="00B23199" w:rsidP="00B23199">
          <w:pPr>
            <w:spacing w:before="60" w:after="60"/>
            <w:jc w:val="center"/>
            <w:rPr>
              <w:noProof/>
              <w:sz w:val="14"/>
              <w:szCs w:val="16"/>
            </w:rPr>
          </w:pPr>
        </w:p>
      </w:tc>
      <w:tc>
        <w:tcPr>
          <w:tcW w:w="1554" w:type="dxa"/>
        </w:tcPr>
        <w:p w14:paraId="6BEB6F4E" w14:textId="77777777" w:rsidR="00B23199" w:rsidRPr="007770B4" w:rsidRDefault="00B23199" w:rsidP="00B23199">
          <w:pPr>
            <w:spacing w:before="60" w:after="60"/>
            <w:rPr>
              <w:noProof/>
              <w:sz w:val="14"/>
              <w:szCs w:val="16"/>
            </w:rPr>
          </w:pPr>
          <w:r w:rsidRPr="007770B4"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79D8C488" wp14:editId="0BF88773">
                <wp:simplePos x="0" y="0"/>
                <wp:positionH relativeFrom="margin">
                  <wp:posOffset>-295275</wp:posOffset>
                </wp:positionH>
                <wp:positionV relativeFrom="paragraph">
                  <wp:posOffset>-22225</wp:posOffset>
                </wp:positionV>
                <wp:extent cx="951230" cy="603250"/>
                <wp:effectExtent l="0" t="0" r="1270" b="635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23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903630" w14:textId="77777777" w:rsidR="00B23199" w:rsidRDefault="00B231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99"/>
    <w:rsid w:val="00040795"/>
    <w:rsid w:val="001326F9"/>
    <w:rsid w:val="00155E05"/>
    <w:rsid w:val="001D6F18"/>
    <w:rsid w:val="002045E1"/>
    <w:rsid w:val="00286278"/>
    <w:rsid w:val="00484559"/>
    <w:rsid w:val="00560373"/>
    <w:rsid w:val="005B0972"/>
    <w:rsid w:val="006409BB"/>
    <w:rsid w:val="00701621"/>
    <w:rsid w:val="007839B7"/>
    <w:rsid w:val="008360B6"/>
    <w:rsid w:val="009A6559"/>
    <w:rsid w:val="009F0F4C"/>
    <w:rsid w:val="00B01C3A"/>
    <w:rsid w:val="00B02AEC"/>
    <w:rsid w:val="00B23199"/>
    <w:rsid w:val="00C9128A"/>
    <w:rsid w:val="00D90D4F"/>
    <w:rsid w:val="00E32421"/>
    <w:rsid w:val="00EF634B"/>
    <w:rsid w:val="00F9105E"/>
    <w:rsid w:val="00FA7FD6"/>
    <w:rsid w:val="00F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1BF830"/>
  <w15:chartTrackingRefBased/>
  <w15:docId w15:val="{0F59F81D-BA6C-4B4E-851D-206B4698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ajorBidi"/>
        <w:b/>
        <w:color w:val="ED7D31" w:themeColor="accent2"/>
        <w:sz w:val="24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199"/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5B0972"/>
    <w:pPr>
      <w:keepNext/>
      <w:keepLines/>
      <w:spacing w:before="240" w:after="0" w:line="276" w:lineRule="auto"/>
      <w:outlineLvl w:val="0"/>
    </w:pPr>
    <w:rPr>
      <w:rFonts w:eastAsiaTheme="majorEastAsia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5B0972"/>
    <w:rPr>
      <w:rFonts w:eastAsiaTheme="majorEastAsia"/>
      <w:b w:val="0"/>
    </w:rPr>
  </w:style>
  <w:style w:type="paragraph" w:customStyle="1" w:styleId="Default">
    <w:name w:val="Default"/>
    <w:rsid w:val="00B231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B23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99"/>
  </w:style>
  <w:style w:type="paragraph" w:styleId="Footer">
    <w:name w:val="footer"/>
    <w:basedOn w:val="Normal"/>
    <w:link w:val="FooterChar"/>
    <w:uiPriority w:val="99"/>
    <w:unhideWhenUsed/>
    <w:rsid w:val="00B23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A415FF7C9664D911506D5AD8E3B83" ma:contentTypeVersion="0" ma:contentTypeDescription="Create a new document." ma:contentTypeScope="" ma:versionID="1e3cd83b6465db622774c2d4463d4a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60E0CE-8293-4135-88AB-813CFC8EF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2F9F1A-72F0-433B-9B7D-6A388310D060}">
  <ds:schemaRefs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50AB42D-3A32-4C9D-86F1-AF36155844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WMCA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Galvin</dc:creator>
  <cp:keywords/>
  <dc:description/>
  <cp:lastModifiedBy>Joanne Galvin</cp:lastModifiedBy>
  <cp:revision>2</cp:revision>
  <dcterms:created xsi:type="dcterms:W3CDTF">2021-01-06T10:09:00Z</dcterms:created>
  <dcterms:modified xsi:type="dcterms:W3CDTF">2021-01-06T10:09:00Z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0x010100413A415FF7C9664D911506D5AD8E3B83</vt:lpwstr>
  </property>
</Properties>
</file>