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2611475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28C1AC9B" w14:textId="77777777" w:rsidR="00C273D2" w:rsidRDefault="00C273D2" w:rsidP="00C273D2"/>
        <w:p w14:paraId="1DBF86B1" w14:textId="77777777" w:rsidR="00C273D2" w:rsidRDefault="00C273D2" w:rsidP="00C273D2"/>
        <w:p w14:paraId="579EFC02" w14:textId="77777777" w:rsidR="00C273D2" w:rsidRDefault="00C273D2" w:rsidP="00C273D2"/>
        <w:p w14:paraId="0936AC0D" w14:textId="77777777" w:rsidR="00C273D2" w:rsidRDefault="00C273D2" w:rsidP="00C273D2"/>
        <w:p w14:paraId="1173219A" w14:textId="77777777" w:rsidR="00C273D2" w:rsidRDefault="00C273D2" w:rsidP="00C273D2"/>
        <w:p w14:paraId="08DCD13D" w14:textId="77777777" w:rsidR="00C273D2" w:rsidRDefault="00C273D2" w:rsidP="00C273D2"/>
        <w:p w14:paraId="74FE1B05" w14:textId="77777777" w:rsidR="00C273D2" w:rsidRDefault="006E0BFB" w:rsidP="00C273D2">
          <w:pPr>
            <w:rPr>
              <w:rFonts w:ascii="Arial" w:hAnsi="Arial" w:cs="Arial"/>
            </w:rPr>
          </w:pPr>
        </w:p>
      </w:sdtContent>
    </w:sdt>
    <w:p w14:paraId="1A4003AF" w14:textId="486C1212" w:rsidR="002C31B2" w:rsidRPr="00C273D2" w:rsidRDefault="009229BF" w:rsidP="00C273D2">
      <w:pPr>
        <w:ind w:left="-851"/>
        <w:rPr>
          <w:rFonts w:ascii="Arial" w:hAnsi="Arial" w:cs="Arial"/>
        </w:rPr>
      </w:pPr>
      <w:r w:rsidRPr="00B15565">
        <w:rPr>
          <w:rFonts w:ascii="Arial" w:hAnsi="Arial" w:cs="Arial"/>
          <w:b/>
          <w:bCs/>
          <w:sz w:val="56"/>
          <w:szCs w:val="56"/>
        </w:rPr>
        <w:t>FULL</w:t>
      </w:r>
      <w:r w:rsidR="002C31B2" w:rsidRPr="00B15565">
        <w:rPr>
          <w:rFonts w:ascii="Arial" w:hAnsi="Arial" w:cs="Arial"/>
          <w:b/>
          <w:bCs/>
          <w:sz w:val="56"/>
          <w:szCs w:val="56"/>
        </w:rPr>
        <w:t xml:space="preserve"> BUSINESS CASE </w:t>
      </w:r>
    </w:p>
    <w:p w14:paraId="24DA21F3" w14:textId="2A767096" w:rsidR="002C31B2" w:rsidRPr="00B15565" w:rsidRDefault="002C31B2" w:rsidP="002C31B2">
      <w:pPr>
        <w:ind w:left="-851" w:right="425"/>
        <w:rPr>
          <w:rFonts w:ascii="Arial" w:hAnsi="Arial" w:cs="Arial"/>
          <w:b/>
          <w:bCs/>
        </w:rPr>
      </w:pPr>
      <w:r w:rsidRPr="00B15565">
        <w:rPr>
          <w:rFonts w:ascii="Arial" w:hAnsi="Arial" w:cs="Arial"/>
          <w:b/>
          <w:bCs/>
          <w:color w:val="ED7D31" w:themeColor="accent2"/>
        </w:rPr>
        <w:t>________________________________________________</w:t>
      </w:r>
      <w:r w:rsidR="00A023B3" w:rsidRPr="00B15565">
        <w:rPr>
          <w:rFonts w:ascii="Arial" w:hAnsi="Arial" w:cs="Arial"/>
          <w:b/>
          <w:bCs/>
          <w:color w:val="ED7D31" w:themeColor="accent2"/>
        </w:rPr>
        <w:t>______________________</w:t>
      </w:r>
    </w:p>
    <w:p w14:paraId="2D62FF72" w14:textId="77777777" w:rsidR="00C273D2" w:rsidRDefault="00C273D2" w:rsidP="002C31B2">
      <w:pPr>
        <w:ind w:left="-851" w:right="425"/>
        <w:rPr>
          <w:rFonts w:ascii="Arial" w:hAnsi="Arial" w:cs="Arial"/>
          <w:sz w:val="56"/>
          <w:szCs w:val="56"/>
        </w:rPr>
      </w:pPr>
    </w:p>
    <w:p w14:paraId="5F5524CB" w14:textId="77777777" w:rsidR="002C31B2" w:rsidRPr="00B15565" w:rsidRDefault="002C31B2" w:rsidP="002C31B2">
      <w:pPr>
        <w:ind w:left="-851" w:right="425"/>
        <w:rPr>
          <w:rFonts w:ascii="Arial" w:hAnsi="Arial" w:cs="Arial"/>
          <w:sz w:val="56"/>
          <w:szCs w:val="56"/>
        </w:rPr>
      </w:pPr>
      <w:r w:rsidRPr="00B15565">
        <w:rPr>
          <w:rFonts w:ascii="Arial" w:hAnsi="Arial" w:cs="Arial"/>
          <w:sz w:val="56"/>
          <w:szCs w:val="56"/>
        </w:rPr>
        <w:t>[Insert Project Name]</w:t>
      </w:r>
    </w:p>
    <w:p w14:paraId="60715E74" w14:textId="77777777" w:rsidR="002C31B2" w:rsidRPr="00B15565" w:rsidRDefault="002C31B2" w:rsidP="002C31B2">
      <w:pPr>
        <w:ind w:left="-851" w:right="425"/>
        <w:rPr>
          <w:rFonts w:ascii="Arial" w:hAnsi="Arial" w:cs="Arial"/>
          <w:sz w:val="56"/>
          <w:szCs w:val="56"/>
        </w:rPr>
      </w:pPr>
    </w:p>
    <w:p w14:paraId="784178C1" w14:textId="77777777" w:rsidR="002C31B2" w:rsidRPr="00B15565" w:rsidRDefault="002C31B2" w:rsidP="002C31B2">
      <w:pPr>
        <w:ind w:right="425"/>
        <w:rPr>
          <w:rFonts w:ascii="Arial" w:hAnsi="Arial" w:cs="Arial"/>
          <w:sz w:val="56"/>
          <w:szCs w:val="56"/>
        </w:rPr>
      </w:pPr>
    </w:p>
    <w:p w14:paraId="02C2848B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7B6388DB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34863AE3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1C8DF4A7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0CEF6A83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57D5CDC6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404408E2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0D15ABC8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p w14:paraId="6F6B08CD" w14:textId="77777777" w:rsidR="00D31E45" w:rsidRPr="00B15565" w:rsidRDefault="00D31E45" w:rsidP="00095666">
      <w:pPr>
        <w:ind w:right="425"/>
        <w:rPr>
          <w:rFonts w:ascii="Arial" w:hAnsi="Arial" w:cs="Arial"/>
        </w:rPr>
      </w:pPr>
    </w:p>
    <w:p w14:paraId="2C2868D3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tbl>
      <w:tblPr>
        <w:tblStyle w:val="TableGrid"/>
        <w:tblW w:w="10052" w:type="dxa"/>
        <w:tblInd w:w="-851" w:type="dxa"/>
        <w:tblLook w:val="04A0" w:firstRow="1" w:lastRow="0" w:firstColumn="1" w:lastColumn="0" w:noHBand="0" w:noVBand="1"/>
      </w:tblPr>
      <w:tblGrid>
        <w:gridCol w:w="2505"/>
        <w:gridCol w:w="2505"/>
        <w:gridCol w:w="2506"/>
        <w:gridCol w:w="2536"/>
      </w:tblGrid>
      <w:tr w:rsidR="00AE711A" w:rsidRPr="00B15565" w14:paraId="789A4B5E" w14:textId="75179DDC" w:rsidTr="00095666">
        <w:trPr>
          <w:trHeight w:val="236"/>
        </w:trPr>
        <w:tc>
          <w:tcPr>
            <w:tcW w:w="2505" w:type="dxa"/>
            <w:shd w:val="clear" w:color="auto" w:fill="FBE4D5" w:themeFill="accent2" w:themeFillTint="33"/>
          </w:tcPr>
          <w:p w14:paraId="73C83E3E" w14:textId="118AB86E" w:rsidR="00AE711A" w:rsidRPr="00B15565" w:rsidRDefault="00AE711A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2505" w:type="dxa"/>
          </w:tcPr>
          <w:p w14:paraId="6408D5E5" w14:textId="77777777" w:rsidR="00AE711A" w:rsidRPr="00B15565" w:rsidRDefault="00AE711A" w:rsidP="002C31B2">
            <w:pPr>
              <w:ind w:right="425"/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shd w:val="clear" w:color="auto" w:fill="FBE4D5" w:themeFill="accent2" w:themeFillTint="33"/>
          </w:tcPr>
          <w:p w14:paraId="42029852" w14:textId="63070453" w:rsidR="00AE711A" w:rsidRPr="00B15565" w:rsidRDefault="00AE711A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536" w:type="dxa"/>
          </w:tcPr>
          <w:p w14:paraId="260FEFBE" w14:textId="77777777" w:rsidR="00AE711A" w:rsidRPr="00B15565" w:rsidRDefault="00AE711A" w:rsidP="002C31B2">
            <w:pPr>
              <w:ind w:right="425"/>
              <w:rPr>
                <w:rFonts w:ascii="Arial" w:hAnsi="Arial" w:cs="Arial"/>
              </w:rPr>
            </w:pPr>
          </w:p>
        </w:tc>
      </w:tr>
      <w:tr w:rsidR="00AE711A" w:rsidRPr="00B15565" w14:paraId="5DC6BEF5" w14:textId="4C6D1860" w:rsidTr="00095666">
        <w:trPr>
          <w:trHeight w:val="462"/>
        </w:trPr>
        <w:tc>
          <w:tcPr>
            <w:tcW w:w="2505" w:type="dxa"/>
            <w:shd w:val="clear" w:color="auto" w:fill="FBE4D5" w:themeFill="accent2" w:themeFillTint="33"/>
          </w:tcPr>
          <w:p w14:paraId="524A3D39" w14:textId="75A6324A" w:rsidR="00AE711A" w:rsidRPr="00B15565" w:rsidRDefault="00AE711A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Prepared By</w:t>
            </w:r>
          </w:p>
        </w:tc>
        <w:tc>
          <w:tcPr>
            <w:tcW w:w="2505" w:type="dxa"/>
          </w:tcPr>
          <w:p w14:paraId="051B9917" w14:textId="77777777" w:rsidR="00AE711A" w:rsidRPr="00B15565" w:rsidRDefault="00AE711A" w:rsidP="002C31B2">
            <w:pPr>
              <w:ind w:right="425"/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shd w:val="clear" w:color="auto" w:fill="FBE4D5" w:themeFill="accent2" w:themeFillTint="33"/>
          </w:tcPr>
          <w:p w14:paraId="0ECCB19E" w14:textId="2379F3BA" w:rsidR="00AE711A" w:rsidRPr="00B15565" w:rsidRDefault="00AE711A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Job Title</w:t>
            </w:r>
          </w:p>
        </w:tc>
        <w:tc>
          <w:tcPr>
            <w:tcW w:w="2536" w:type="dxa"/>
          </w:tcPr>
          <w:p w14:paraId="104CF83D" w14:textId="77777777" w:rsidR="00AE711A" w:rsidRPr="00B15565" w:rsidRDefault="00AE711A" w:rsidP="002C31B2">
            <w:pPr>
              <w:ind w:right="425"/>
              <w:rPr>
                <w:rFonts w:ascii="Arial" w:hAnsi="Arial" w:cs="Arial"/>
              </w:rPr>
            </w:pPr>
          </w:p>
        </w:tc>
      </w:tr>
    </w:tbl>
    <w:p w14:paraId="449BEA00" w14:textId="77777777" w:rsidR="00095666" w:rsidRPr="00B15565" w:rsidRDefault="00095666">
      <w:pPr>
        <w:rPr>
          <w:rFonts w:ascii="Arial" w:hAnsi="Arial" w:cs="Arial"/>
        </w:rPr>
      </w:pPr>
    </w:p>
    <w:tbl>
      <w:tblPr>
        <w:tblStyle w:val="TableGrid"/>
        <w:tblW w:w="10052" w:type="dxa"/>
        <w:tblInd w:w="-851" w:type="dxa"/>
        <w:tblLook w:val="04A0" w:firstRow="1" w:lastRow="0" w:firstColumn="1" w:lastColumn="0" w:noHBand="0" w:noVBand="1"/>
      </w:tblPr>
      <w:tblGrid>
        <w:gridCol w:w="5026"/>
        <w:gridCol w:w="5026"/>
      </w:tblGrid>
      <w:tr w:rsidR="00057B82" w:rsidRPr="00B15565" w14:paraId="056FAAE9" w14:textId="77777777" w:rsidTr="00095666">
        <w:trPr>
          <w:trHeight w:val="263"/>
        </w:trPr>
        <w:tc>
          <w:tcPr>
            <w:tcW w:w="5026" w:type="dxa"/>
            <w:shd w:val="clear" w:color="auto" w:fill="FBE4D5" w:themeFill="accent2" w:themeFillTint="33"/>
          </w:tcPr>
          <w:p w14:paraId="5EB38F88" w14:textId="5C73E35B" w:rsidR="00057B82" w:rsidRPr="00B15565" w:rsidRDefault="00057B82" w:rsidP="00670B7E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Lead WMCA Directorate</w:t>
            </w:r>
          </w:p>
        </w:tc>
        <w:tc>
          <w:tcPr>
            <w:tcW w:w="5026" w:type="dxa"/>
          </w:tcPr>
          <w:p w14:paraId="299648B2" w14:textId="77777777" w:rsidR="00057B82" w:rsidRPr="00B15565" w:rsidRDefault="00057B82" w:rsidP="00670B7E">
            <w:pPr>
              <w:ind w:right="425"/>
              <w:rPr>
                <w:rFonts w:ascii="Arial" w:hAnsi="Arial" w:cs="Arial"/>
              </w:rPr>
            </w:pPr>
          </w:p>
        </w:tc>
      </w:tr>
      <w:tr w:rsidR="00057B82" w:rsidRPr="00B15565" w14:paraId="6A2F4B4D" w14:textId="77777777" w:rsidTr="00095666">
        <w:trPr>
          <w:trHeight w:val="272"/>
        </w:trPr>
        <w:tc>
          <w:tcPr>
            <w:tcW w:w="5026" w:type="dxa"/>
            <w:shd w:val="clear" w:color="auto" w:fill="FBE4D5" w:themeFill="accent2" w:themeFillTint="33"/>
          </w:tcPr>
          <w:p w14:paraId="27FC62BF" w14:textId="1545DAEE" w:rsidR="00057B82" w:rsidRPr="00B15565" w:rsidRDefault="00057B82" w:rsidP="00057B8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Lead WMCA Executive Director</w:t>
            </w:r>
          </w:p>
        </w:tc>
        <w:tc>
          <w:tcPr>
            <w:tcW w:w="5026" w:type="dxa"/>
          </w:tcPr>
          <w:p w14:paraId="73B46262" w14:textId="77777777" w:rsidR="00057B82" w:rsidRPr="00B15565" w:rsidRDefault="00057B82" w:rsidP="00670B7E">
            <w:pPr>
              <w:ind w:right="425"/>
              <w:rPr>
                <w:rFonts w:ascii="Arial" w:hAnsi="Arial" w:cs="Arial"/>
              </w:rPr>
            </w:pPr>
          </w:p>
        </w:tc>
      </w:tr>
    </w:tbl>
    <w:p w14:paraId="254A2359" w14:textId="77777777" w:rsidR="002C31B2" w:rsidRPr="00B15565" w:rsidRDefault="002C31B2" w:rsidP="002C31B2">
      <w:pPr>
        <w:ind w:left="-851" w:right="425"/>
        <w:rPr>
          <w:rFonts w:ascii="Arial" w:hAnsi="Arial" w:cs="Arial"/>
        </w:rPr>
      </w:pPr>
    </w:p>
    <w:tbl>
      <w:tblPr>
        <w:tblStyle w:val="TableGrid"/>
        <w:tblW w:w="10029" w:type="dxa"/>
        <w:tblInd w:w="-851" w:type="dxa"/>
        <w:tblLook w:val="04A0" w:firstRow="1" w:lastRow="0" w:firstColumn="1" w:lastColumn="0" w:noHBand="0" w:noVBand="1"/>
      </w:tblPr>
      <w:tblGrid>
        <w:gridCol w:w="6923"/>
        <w:gridCol w:w="1578"/>
        <w:gridCol w:w="1528"/>
      </w:tblGrid>
      <w:tr w:rsidR="00AE711A" w:rsidRPr="00B15565" w14:paraId="114121EF" w14:textId="77777777" w:rsidTr="00AE711A">
        <w:trPr>
          <w:trHeight w:val="448"/>
        </w:trPr>
        <w:tc>
          <w:tcPr>
            <w:tcW w:w="6923" w:type="dxa"/>
            <w:shd w:val="clear" w:color="auto" w:fill="FBE4D5" w:themeFill="accent2" w:themeFillTint="33"/>
          </w:tcPr>
          <w:p w14:paraId="288C58BB" w14:textId="07BB7D4F" w:rsidR="00AE711A" w:rsidRPr="00B15565" w:rsidRDefault="00AE711A" w:rsidP="00AE711A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Has BCAT</w:t>
            </w:r>
            <w:r w:rsidR="00C273D2">
              <w:rPr>
                <w:rFonts w:ascii="Arial" w:hAnsi="Arial" w:cs="Arial"/>
                <w:b/>
                <w:sz w:val="20"/>
              </w:rPr>
              <w:t xml:space="preserve"> been submitted to Assurance and Appraisal</w:t>
            </w:r>
            <w:r w:rsidRPr="00B15565">
              <w:rPr>
                <w:rFonts w:ascii="Arial" w:hAnsi="Arial" w:cs="Arial"/>
                <w:b/>
                <w:sz w:val="20"/>
              </w:rPr>
              <w:t>?</w:t>
            </w:r>
          </w:p>
        </w:tc>
        <w:tc>
          <w:tcPr>
            <w:tcW w:w="1578" w:type="dxa"/>
          </w:tcPr>
          <w:p w14:paraId="2B34BD53" w14:textId="1F9AD2AE" w:rsidR="00AE711A" w:rsidRPr="00B15565" w:rsidRDefault="00AE711A" w:rsidP="00AE711A">
            <w:pPr>
              <w:ind w:right="425"/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912179" wp14:editId="07BDE4A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36830</wp:posOffset>
                      </wp:positionV>
                      <wp:extent cx="146050" cy="152400"/>
                      <wp:effectExtent l="0" t="0" r="2540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0B67" id="Rectangle 27" o:spid="_x0000_s1026" style="position:absolute;margin-left:43.6pt;margin-top:2.9pt;width:11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kglwIAAK0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1556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528" w:type="dxa"/>
          </w:tcPr>
          <w:p w14:paraId="214FE641" w14:textId="1AF93E93" w:rsidR="00AE711A" w:rsidRPr="00B15565" w:rsidRDefault="00AE711A" w:rsidP="00AE711A">
            <w:pPr>
              <w:ind w:right="425"/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E23C75" wp14:editId="1036310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47625</wp:posOffset>
                      </wp:positionV>
                      <wp:extent cx="146050" cy="152400"/>
                      <wp:effectExtent l="0" t="0" r="2540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0ED82" id="Rectangle 28" o:spid="_x0000_s1026" style="position:absolute;margin-left:39pt;margin-top:3.75pt;width:11.5pt;height:1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1556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AE711A" w:rsidRPr="00B15565" w14:paraId="7D8E0421" w14:textId="77777777" w:rsidTr="00AE711A">
        <w:trPr>
          <w:trHeight w:val="305"/>
        </w:trPr>
        <w:tc>
          <w:tcPr>
            <w:tcW w:w="6923" w:type="dxa"/>
            <w:shd w:val="clear" w:color="auto" w:fill="FBE4D5" w:themeFill="accent2" w:themeFillTint="33"/>
          </w:tcPr>
          <w:p w14:paraId="70C41A8E" w14:textId="77777777" w:rsidR="00AE711A" w:rsidRPr="00B15565" w:rsidRDefault="00AE711A" w:rsidP="00AE711A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Has this OBC ben approved by Lead WMCA Executive Director?</w:t>
            </w:r>
          </w:p>
          <w:p w14:paraId="0ABF8AE5" w14:textId="6BB484BE" w:rsidR="00AE711A" w:rsidRPr="00B15565" w:rsidRDefault="00AE711A" w:rsidP="00AE711A">
            <w:pPr>
              <w:ind w:right="425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</w:tcPr>
          <w:p w14:paraId="71402817" w14:textId="46855D98" w:rsidR="00AE711A" w:rsidRPr="00B15565" w:rsidRDefault="00AE711A" w:rsidP="00AE711A">
            <w:pPr>
              <w:ind w:right="425"/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5647A9F" wp14:editId="7AC0D68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36830</wp:posOffset>
                      </wp:positionV>
                      <wp:extent cx="146050" cy="152400"/>
                      <wp:effectExtent l="0" t="0" r="2540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B1D4" id="Rectangle 29" o:spid="_x0000_s1026" style="position:absolute;margin-left:43.6pt;margin-top:2.9pt;width:11.5pt;height:1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1556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528" w:type="dxa"/>
          </w:tcPr>
          <w:p w14:paraId="454EDD56" w14:textId="7C05420E" w:rsidR="00AE711A" w:rsidRPr="00B15565" w:rsidRDefault="00AE711A" w:rsidP="00AE711A">
            <w:pPr>
              <w:ind w:right="425"/>
              <w:rPr>
                <w:rFonts w:ascii="Arial" w:hAnsi="Arial" w:cs="Arial"/>
                <w:b/>
                <w:sz w:val="20"/>
                <w:szCs w:val="20"/>
              </w:rPr>
            </w:pPr>
            <w:r w:rsidRPr="00B1556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B3D42DA" wp14:editId="583A9A3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47625</wp:posOffset>
                      </wp:positionV>
                      <wp:extent cx="146050" cy="152400"/>
                      <wp:effectExtent l="0" t="0" r="2540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A467C" id="Rectangle 30" o:spid="_x0000_s1026" style="position:absolute;margin-left:39pt;margin-top:3.75pt;width:11.5pt;height:1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N3lg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B1556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</w:tbl>
    <w:p w14:paraId="0ED2BBA7" w14:textId="77777777" w:rsidR="00AE711A" w:rsidRPr="00B15565" w:rsidRDefault="00AE711A" w:rsidP="00AE711A">
      <w:pPr>
        <w:ind w:right="425"/>
        <w:rPr>
          <w:rFonts w:ascii="Arial" w:hAnsi="Arial" w:cs="Arial"/>
        </w:rPr>
      </w:pPr>
    </w:p>
    <w:tbl>
      <w:tblPr>
        <w:tblStyle w:val="TableGrid"/>
        <w:tblW w:w="10034" w:type="dxa"/>
        <w:tblInd w:w="-851" w:type="dxa"/>
        <w:tblLook w:val="04A0" w:firstRow="1" w:lastRow="0" w:firstColumn="1" w:lastColumn="0" w:noHBand="0" w:noVBand="1"/>
      </w:tblPr>
      <w:tblGrid>
        <w:gridCol w:w="5017"/>
        <w:gridCol w:w="5017"/>
      </w:tblGrid>
      <w:tr w:rsidR="00AE711A" w:rsidRPr="00B15565" w14:paraId="4BD61B85" w14:textId="77777777" w:rsidTr="00D31E45">
        <w:trPr>
          <w:trHeight w:val="258"/>
        </w:trPr>
        <w:tc>
          <w:tcPr>
            <w:tcW w:w="5017" w:type="dxa"/>
            <w:shd w:val="clear" w:color="auto" w:fill="FBE4D5" w:themeFill="accent2" w:themeFillTint="33"/>
          </w:tcPr>
          <w:p w14:paraId="039A71AA" w14:textId="589152F9" w:rsidR="00AE711A" w:rsidRPr="00B15565" w:rsidRDefault="00D31E45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Approved By</w:t>
            </w:r>
          </w:p>
        </w:tc>
        <w:tc>
          <w:tcPr>
            <w:tcW w:w="5017" w:type="dxa"/>
          </w:tcPr>
          <w:p w14:paraId="57073DAE" w14:textId="77777777" w:rsidR="00AE711A" w:rsidRPr="00B15565" w:rsidRDefault="00AE711A" w:rsidP="002C31B2">
            <w:pPr>
              <w:ind w:right="425"/>
              <w:rPr>
                <w:rFonts w:ascii="Arial" w:hAnsi="Arial" w:cs="Arial"/>
              </w:rPr>
            </w:pPr>
          </w:p>
        </w:tc>
      </w:tr>
      <w:tr w:rsidR="00AE711A" w:rsidRPr="00B15565" w14:paraId="4C0FB0CE" w14:textId="77777777" w:rsidTr="00D31E45">
        <w:trPr>
          <w:trHeight w:val="258"/>
        </w:trPr>
        <w:tc>
          <w:tcPr>
            <w:tcW w:w="5017" w:type="dxa"/>
            <w:shd w:val="clear" w:color="auto" w:fill="FBE4D5" w:themeFill="accent2" w:themeFillTint="33"/>
          </w:tcPr>
          <w:p w14:paraId="6FEA98F3" w14:textId="5A28FB0A" w:rsidR="00AE711A" w:rsidRPr="00B15565" w:rsidRDefault="00D31E45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017" w:type="dxa"/>
          </w:tcPr>
          <w:p w14:paraId="71338DA4" w14:textId="77777777" w:rsidR="00AE711A" w:rsidRPr="00B15565" w:rsidRDefault="00AE711A" w:rsidP="002C31B2">
            <w:pPr>
              <w:ind w:right="425"/>
              <w:rPr>
                <w:rFonts w:ascii="Arial" w:hAnsi="Arial" w:cs="Arial"/>
              </w:rPr>
            </w:pPr>
          </w:p>
          <w:p w14:paraId="15FAA81A" w14:textId="77777777" w:rsidR="00D31E45" w:rsidRPr="00B15565" w:rsidRDefault="00D31E45" w:rsidP="002C31B2">
            <w:pPr>
              <w:ind w:right="425"/>
              <w:rPr>
                <w:rFonts w:ascii="Arial" w:hAnsi="Arial" w:cs="Arial"/>
              </w:rPr>
            </w:pPr>
          </w:p>
        </w:tc>
      </w:tr>
      <w:tr w:rsidR="00AE711A" w:rsidRPr="00B15565" w14:paraId="75EA2B31" w14:textId="77777777" w:rsidTr="00D31E45">
        <w:trPr>
          <w:trHeight w:val="258"/>
        </w:trPr>
        <w:tc>
          <w:tcPr>
            <w:tcW w:w="5017" w:type="dxa"/>
            <w:shd w:val="clear" w:color="auto" w:fill="FBE4D5" w:themeFill="accent2" w:themeFillTint="33"/>
          </w:tcPr>
          <w:p w14:paraId="10FEB3FE" w14:textId="61CDB2B4" w:rsidR="00AE711A" w:rsidRPr="00B15565" w:rsidRDefault="00D31E45" w:rsidP="002C31B2">
            <w:pPr>
              <w:ind w:right="425"/>
              <w:rPr>
                <w:rFonts w:ascii="Arial" w:hAnsi="Arial" w:cs="Arial"/>
                <w:b/>
                <w:sz w:val="20"/>
              </w:rPr>
            </w:pPr>
            <w:r w:rsidRPr="00B15565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5017" w:type="dxa"/>
          </w:tcPr>
          <w:p w14:paraId="164BD2FF" w14:textId="77777777" w:rsidR="00AE711A" w:rsidRPr="00B15565" w:rsidRDefault="00AE711A" w:rsidP="002C31B2">
            <w:pPr>
              <w:ind w:right="425"/>
              <w:rPr>
                <w:rFonts w:ascii="Arial" w:hAnsi="Arial" w:cs="Arial"/>
              </w:rPr>
            </w:pPr>
          </w:p>
        </w:tc>
      </w:tr>
    </w:tbl>
    <w:p w14:paraId="6D902CE6" w14:textId="77777777" w:rsidR="00AE711A" w:rsidRPr="00B15565" w:rsidRDefault="00AE711A" w:rsidP="00095666">
      <w:pPr>
        <w:shd w:val="clear" w:color="auto" w:fill="FFFFFF" w:themeFill="background1"/>
        <w:tabs>
          <w:tab w:val="left" w:pos="10206"/>
        </w:tabs>
        <w:ind w:right="425"/>
        <w:rPr>
          <w:rFonts w:ascii="Arial" w:hAnsi="Arial" w:cs="Arial"/>
          <w:i/>
        </w:rPr>
      </w:pPr>
    </w:p>
    <w:p w14:paraId="5F92712C" w14:textId="0F0E596E" w:rsidR="002C31B2" w:rsidRPr="00B15565" w:rsidRDefault="00095666" w:rsidP="00C273D2">
      <w:pPr>
        <w:ind w:left="-851"/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</w:pPr>
      <w:r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>Ple</w:t>
      </w:r>
      <w:r w:rsidR="009229BF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ase refer to the </w:t>
      </w:r>
      <w:r w:rsidR="00C273D2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WMCA </w:t>
      </w:r>
      <w:r w:rsidR="009229BF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>F</w:t>
      </w:r>
      <w:r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BC Guidance Document </w:t>
      </w:r>
      <w:r w:rsidR="00EF7876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and </w:t>
      </w:r>
      <w:r w:rsidR="00EF36AC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>HM Treasury Green Book / Blue Book</w:t>
      </w:r>
      <w:r w:rsidR="00EF7876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 </w:t>
      </w:r>
      <w:r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 xml:space="preserve">for assistance when completing this </w:t>
      </w:r>
      <w:r w:rsidR="0097498D" w:rsidRPr="00B15565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>template</w:t>
      </w:r>
      <w:r w:rsidR="00C273D2">
        <w:rPr>
          <w:rStyle w:val="normaltextrun"/>
          <w:rFonts w:ascii="Arial" w:hAnsi="Arial" w:cs="Arial"/>
          <w:b/>
          <w:bCs/>
          <w:i/>
          <w:color w:val="000000"/>
          <w:szCs w:val="22"/>
          <w:bdr w:val="none" w:sz="0" w:space="0" w:color="auto" w:frame="1"/>
        </w:rPr>
        <w:t>.</w:t>
      </w:r>
    </w:p>
    <w:p w14:paraId="283BFB73" w14:textId="77777777" w:rsidR="00A023B3" w:rsidRPr="00B15565" w:rsidRDefault="00A023B3" w:rsidP="00095666">
      <w:pPr>
        <w:rPr>
          <w:rFonts w:ascii="Arial" w:hAnsi="Arial" w:cs="Arial"/>
          <w:i/>
          <w:sz w:val="28"/>
        </w:rPr>
      </w:pPr>
    </w:p>
    <w:tbl>
      <w:tblPr>
        <w:tblStyle w:val="TableGrid"/>
        <w:tblpPr w:leftFromText="180" w:rightFromText="180" w:horzAnchor="page" w:tblpX="321" w:tblpY="-1200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943"/>
      </w:tblGrid>
      <w:tr w:rsidR="00954C16" w:rsidRPr="00B15565" w14:paraId="26E6B98F" w14:textId="77777777" w:rsidTr="00954C16">
        <w:tc>
          <w:tcPr>
            <w:tcW w:w="3256" w:type="dxa"/>
          </w:tcPr>
          <w:p w14:paraId="100C9ADA" w14:textId="5336E816" w:rsidR="00954C16" w:rsidRPr="00B15565" w:rsidRDefault="00954C16" w:rsidP="00954C16">
            <w:pPr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14:paraId="02919AA7" w14:textId="78EEB3CA" w:rsidR="00954C16" w:rsidRPr="00B15565" w:rsidRDefault="00954C16" w:rsidP="00954C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1"/>
        <w:tblW w:w="11058" w:type="dxa"/>
        <w:tblInd w:w="-9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7"/>
        <w:gridCol w:w="1277"/>
        <w:gridCol w:w="1275"/>
        <w:gridCol w:w="2764"/>
        <w:gridCol w:w="71"/>
        <w:gridCol w:w="142"/>
        <w:gridCol w:w="1276"/>
        <w:gridCol w:w="1276"/>
      </w:tblGrid>
      <w:tr w:rsidR="00954C16" w:rsidRPr="00B15565" w14:paraId="71E0285B" w14:textId="77777777" w:rsidTr="007621BF">
        <w:trPr>
          <w:trHeight w:val="436"/>
        </w:trPr>
        <w:tc>
          <w:tcPr>
            <w:tcW w:w="11058" w:type="dxa"/>
            <w:gridSpan w:val="8"/>
            <w:shd w:val="clear" w:color="auto" w:fill="FBE4D5" w:themeFill="accent2" w:themeFillTint="33"/>
          </w:tcPr>
          <w:p w14:paraId="7C6961F7" w14:textId="5B7253D1" w:rsidR="00954C16" w:rsidRPr="00B15565" w:rsidRDefault="009251FE" w:rsidP="009251FE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APPLICANT DETAILS</w:t>
            </w:r>
          </w:p>
        </w:tc>
      </w:tr>
      <w:tr w:rsidR="00954C16" w:rsidRPr="00B15565" w14:paraId="12010487" w14:textId="77777777" w:rsidTr="00C273D2">
        <w:trPr>
          <w:trHeight w:val="330"/>
        </w:trPr>
        <w:tc>
          <w:tcPr>
            <w:tcW w:w="2977" w:type="dxa"/>
          </w:tcPr>
          <w:p w14:paraId="3F790CFE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Project Name:</w:t>
            </w:r>
          </w:p>
        </w:tc>
        <w:tc>
          <w:tcPr>
            <w:tcW w:w="2552" w:type="dxa"/>
            <w:gridSpan w:val="2"/>
          </w:tcPr>
          <w:p w14:paraId="21F42F56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  <w:tc>
          <w:tcPr>
            <w:tcW w:w="2835" w:type="dxa"/>
            <w:gridSpan w:val="2"/>
          </w:tcPr>
          <w:p w14:paraId="2FC8BF86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  <w:r w:rsidRPr="00C273D2">
              <w:rPr>
                <w:rFonts w:ascii="Arial" w:hAnsi="Arial" w:cs="Arial"/>
                <w:color w:val="000000" w:themeColor="text1"/>
              </w:rPr>
              <w:t>WMCA Project Code:</w:t>
            </w:r>
          </w:p>
        </w:tc>
        <w:tc>
          <w:tcPr>
            <w:tcW w:w="2694" w:type="dxa"/>
            <w:gridSpan w:val="3"/>
          </w:tcPr>
          <w:p w14:paraId="436843E2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5612421F" w14:textId="77777777" w:rsidTr="00EF36AC">
        <w:trPr>
          <w:trHeight w:val="330"/>
        </w:trPr>
        <w:tc>
          <w:tcPr>
            <w:tcW w:w="2977" w:type="dxa"/>
          </w:tcPr>
          <w:p w14:paraId="4C177733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 xml:space="preserve">Lead </w:t>
            </w:r>
            <w:proofErr w:type="spellStart"/>
            <w:r w:rsidRPr="00B15565">
              <w:rPr>
                <w:rFonts w:ascii="Arial" w:hAnsi="Arial" w:cs="Arial"/>
                <w:color w:val="000000" w:themeColor="text1"/>
              </w:rPr>
              <w:t>Organisation</w:t>
            </w:r>
            <w:proofErr w:type="spellEnd"/>
            <w:r w:rsidRPr="00B15565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081" w:type="dxa"/>
            <w:gridSpan w:val="7"/>
          </w:tcPr>
          <w:p w14:paraId="3B44B64B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4BA8BC18" w14:textId="77777777" w:rsidTr="00EF36AC">
        <w:trPr>
          <w:trHeight w:val="330"/>
        </w:trPr>
        <w:tc>
          <w:tcPr>
            <w:tcW w:w="2977" w:type="dxa"/>
          </w:tcPr>
          <w:p w14:paraId="157F882A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Lead Contact:</w:t>
            </w:r>
          </w:p>
        </w:tc>
        <w:tc>
          <w:tcPr>
            <w:tcW w:w="2552" w:type="dxa"/>
            <w:gridSpan w:val="2"/>
          </w:tcPr>
          <w:p w14:paraId="5897721F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  <w:tc>
          <w:tcPr>
            <w:tcW w:w="2764" w:type="dxa"/>
          </w:tcPr>
          <w:p w14:paraId="4501F850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2765" w:type="dxa"/>
            <w:gridSpan w:val="4"/>
          </w:tcPr>
          <w:p w14:paraId="779FE1DC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567571ED" w14:textId="77777777" w:rsidTr="00EF36AC">
        <w:trPr>
          <w:trHeight w:val="330"/>
        </w:trPr>
        <w:tc>
          <w:tcPr>
            <w:tcW w:w="2977" w:type="dxa"/>
          </w:tcPr>
          <w:p w14:paraId="2344B246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Phone Number:</w:t>
            </w:r>
          </w:p>
        </w:tc>
        <w:tc>
          <w:tcPr>
            <w:tcW w:w="2552" w:type="dxa"/>
            <w:gridSpan w:val="2"/>
          </w:tcPr>
          <w:p w14:paraId="1D77DAD5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  <w:tc>
          <w:tcPr>
            <w:tcW w:w="2764" w:type="dxa"/>
          </w:tcPr>
          <w:p w14:paraId="1A12E816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Email:</w:t>
            </w:r>
          </w:p>
        </w:tc>
        <w:tc>
          <w:tcPr>
            <w:tcW w:w="2765" w:type="dxa"/>
            <w:gridSpan w:val="4"/>
          </w:tcPr>
          <w:p w14:paraId="625E4B23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1245ED63" w14:textId="77777777" w:rsidTr="00EF36AC">
        <w:trPr>
          <w:trHeight w:val="330"/>
        </w:trPr>
        <w:tc>
          <w:tcPr>
            <w:tcW w:w="2977" w:type="dxa"/>
          </w:tcPr>
          <w:p w14:paraId="72A086BB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Address:</w:t>
            </w:r>
          </w:p>
        </w:tc>
        <w:tc>
          <w:tcPr>
            <w:tcW w:w="8081" w:type="dxa"/>
            <w:gridSpan w:val="7"/>
          </w:tcPr>
          <w:p w14:paraId="0DD728D3" w14:textId="77777777" w:rsidR="00095666" w:rsidRPr="00B15565" w:rsidRDefault="0009566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64DA0D29" w14:textId="77777777" w:rsidTr="00EF36AC">
        <w:trPr>
          <w:trHeight w:val="486"/>
        </w:trPr>
        <w:tc>
          <w:tcPr>
            <w:tcW w:w="2977" w:type="dxa"/>
          </w:tcPr>
          <w:p w14:paraId="1FB0B46D" w14:textId="77777777" w:rsidR="00954C16" w:rsidRPr="00B15565" w:rsidRDefault="00954C16" w:rsidP="004D3A82">
            <w:pPr>
              <w:pStyle w:val="NoSpacing"/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Local Authority Area </w:t>
            </w:r>
          </w:p>
          <w:p w14:paraId="59067BAF" w14:textId="77777777" w:rsidR="00954C16" w:rsidRPr="00B15565" w:rsidRDefault="00954C16" w:rsidP="004D3A82">
            <w:pPr>
              <w:pStyle w:val="NoSpacing"/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(</w:t>
            </w:r>
            <w:proofErr w:type="gramStart"/>
            <w:r w:rsidRPr="00B15565">
              <w:rPr>
                <w:rFonts w:ascii="Arial" w:hAnsi="Arial" w:cs="Arial"/>
              </w:rPr>
              <w:t>lead</w:t>
            </w:r>
            <w:proofErr w:type="gramEnd"/>
            <w:r w:rsidRPr="00B15565">
              <w:rPr>
                <w:rFonts w:ascii="Arial" w:hAnsi="Arial" w:cs="Arial"/>
              </w:rPr>
              <w:t xml:space="preserve"> </w:t>
            </w:r>
            <w:r w:rsidRPr="00B15565">
              <w:rPr>
                <w:rFonts w:ascii="Arial" w:hAnsi="Arial" w:cs="Arial"/>
                <w:lang w:val="en-GB"/>
              </w:rPr>
              <w:t>organisation</w:t>
            </w:r>
            <w:r w:rsidRPr="00B15565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gridSpan w:val="2"/>
          </w:tcPr>
          <w:p w14:paraId="68C3CA5A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  <w:tc>
          <w:tcPr>
            <w:tcW w:w="2764" w:type="dxa"/>
          </w:tcPr>
          <w:p w14:paraId="3A36E079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Ward:</w:t>
            </w:r>
          </w:p>
        </w:tc>
        <w:tc>
          <w:tcPr>
            <w:tcW w:w="2765" w:type="dxa"/>
            <w:gridSpan w:val="4"/>
          </w:tcPr>
          <w:p w14:paraId="664E4C82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strike/>
                <w:color w:val="000000" w:themeColor="text1"/>
              </w:rPr>
            </w:pPr>
          </w:p>
        </w:tc>
      </w:tr>
      <w:tr w:rsidR="00954C16" w:rsidRPr="00B15565" w14:paraId="1E7B6FF4" w14:textId="77777777" w:rsidTr="00954C16">
        <w:trPr>
          <w:trHeight w:val="330"/>
        </w:trPr>
        <w:tc>
          <w:tcPr>
            <w:tcW w:w="2977" w:type="dxa"/>
            <w:tcBorders>
              <w:bottom w:val="single" w:sz="12" w:space="0" w:color="auto"/>
            </w:tcBorders>
          </w:tcPr>
          <w:p w14:paraId="1C37DA5A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 xml:space="preserve">Other </w:t>
            </w:r>
            <w:proofErr w:type="spellStart"/>
            <w:r w:rsidRPr="00B15565">
              <w:rPr>
                <w:rFonts w:ascii="Arial" w:hAnsi="Arial" w:cs="Arial"/>
                <w:color w:val="000000" w:themeColor="text1"/>
              </w:rPr>
              <w:t>Organisations</w:t>
            </w:r>
            <w:proofErr w:type="spellEnd"/>
            <w:r w:rsidRPr="00B15565">
              <w:rPr>
                <w:rFonts w:ascii="Arial" w:hAnsi="Arial" w:cs="Arial"/>
                <w:color w:val="000000" w:themeColor="text1"/>
              </w:rPr>
              <w:t xml:space="preserve"> involved in project bid:</w:t>
            </w:r>
          </w:p>
        </w:tc>
        <w:tc>
          <w:tcPr>
            <w:tcW w:w="8081" w:type="dxa"/>
            <w:gridSpan w:val="7"/>
          </w:tcPr>
          <w:p w14:paraId="6490B4F8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color w:val="55565B"/>
              </w:rPr>
            </w:pPr>
          </w:p>
        </w:tc>
      </w:tr>
      <w:tr w:rsidR="00954C16" w:rsidRPr="00B15565" w14:paraId="2E33DCD4" w14:textId="77777777" w:rsidTr="00954C16">
        <w:trPr>
          <w:gridAfter w:val="7"/>
          <w:wAfter w:w="8081" w:type="dxa"/>
          <w:trHeight w:val="28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29FAA" w14:textId="77777777" w:rsidR="00954C16" w:rsidRPr="00B15565" w:rsidRDefault="00954C16" w:rsidP="004D3A82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"/>
                <w:szCs w:val="2"/>
              </w:rPr>
            </w:pPr>
          </w:p>
        </w:tc>
      </w:tr>
      <w:tr w:rsidR="00954C16" w:rsidRPr="00B15565" w14:paraId="4C7F61CD" w14:textId="77777777" w:rsidTr="0031084D">
        <w:trPr>
          <w:trHeight w:val="330"/>
        </w:trPr>
        <w:tc>
          <w:tcPr>
            <w:tcW w:w="11058" w:type="dxa"/>
            <w:gridSpan w:val="8"/>
            <w:shd w:val="clear" w:color="auto" w:fill="FBE4D5" w:themeFill="accent2" w:themeFillTint="33"/>
          </w:tcPr>
          <w:p w14:paraId="16AB80F8" w14:textId="29ED497B" w:rsidR="00954C16" w:rsidRPr="00B15565" w:rsidRDefault="009251FE" w:rsidP="004D3A82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FACTUAL SUMMARY</w:t>
            </w:r>
          </w:p>
        </w:tc>
      </w:tr>
      <w:tr w:rsidR="009229BF" w:rsidRPr="00B15565" w14:paraId="11B80432" w14:textId="77777777" w:rsidTr="0031084D">
        <w:trPr>
          <w:trHeight w:val="330"/>
        </w:trPr>
        <w:tc>
          <w:tcPr>
            <w:tcW w:w="2977" w:type="dxa"/>
            <w:shd w:val="clear" w:color="auto" w:fill="FFFFFF" w:themeFill="background1"/>
          </w:tcPr>
          <w:p w14:paraId="4DD7E467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7" w:type="dxa"/>
          </w:tcPr>
          <w:p w14:paraId="6E622D5D" w14:textId="6EE2E3BB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OBC (£M)</w:t>
            </w:r>
          </w:p>
        </w:tc>
        <w:tc>
          <w:tcPr>
            <w:tcW w:w="1275" w:type="dxa"/>
          </w:tcPr>
          <w:p w14:paraId="477342D8" w14:textId="7A4A1B04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FBC (£M)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2BD82E43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1F73995B" w14:textId="54801478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OBC (£M)</w:t>
            </w:r>
          </w:p>
        </w:tc>
        <w:tc>
          <w:tcPr>
            <w:tcW w:w="1276" w:type="dxa"/>
          </w:tcPr>
          <w:p w14:paraId="30CF09CE" w14:textId="5B59B378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FBC (£M)</w:t>
            </w:r>
          </w:p>
        </w:tc>
      </w:tr>
      <w:tr w:rsidR="009229BF" w:rsidRPr="00B15565" w14:paraId="232423E9" w14:textId="77777777" w:rsidTr="009229BF">
        <w:trPr>
          <w:trHeight w:val="115"/>
        </w:trPr>
        <w:tc>
          <w:tcPr>
            <w:tcW w:w="2977" w:type="dxa"/>
            <w:shd w:val="clear" w:color="auto" w:fill="auto"/>
          </w:tcPr>
          <w:p w14:paraId="5B85BC44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Total Project Costs</w:t>
            </w:r>
          </w:p>
        </w:tc>
        <w:tc>
          <w:tcPr>
            <w:tcW w:w="1277" w:type="dxa"/>
          </w:tcPr>
          <w:p w14:paraId="34946F32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14:paraId="3D7A999F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364350A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Operational Costs</w:t>
            </w:r>
          </w:p>
        </w:tc>
        <w:tc>
          <w:tcPr>
            <w:tcW w:w="1276" w:type="dxa"/>
            <w:shd w:val="clear" w:color="auto" w:fill="000000" w:themeFill="text1"/>
          </w:tcPr>
          <w:p w14:paraId="56539706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FD5AB94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29BF" w:rsidRPr="00B15565" w14:paraId="761CDBE3" w14:textId="77777777" w:rsidTr="00CE77DF">
        <w:trPr>
          <w:trHeight w:val="239"/>
        </w:trPr>
        <w:tc>
          <w:tcPr>
            <w:tcW w:w="2977" w:type="dxa"/>
            <w:shd w:val="clear" w:color="auto" w:fill="auto"/>
          </w:tcPr>
          <w:p w14:paraId="3C825EA3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WMCA Funding</w:t>
            </w:r>
          </w:p>
        </w:tc>
        <w:tc>
          <w:tcPr>
            <w:tcW w:w="1277" w:type="dxa"/>
          </w:tcPr>
          <w:p w14:paraId="70756782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14:paraId="6310CD53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6A1E6F6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Revenue</w:t>
            </w:r>
          </w:p>
        </w:tc>
        <w:tc>
          <w:tcPr>
            <w:tcW w:w="1276" w:type="dxa"/>
            <w:shd w:val="clear" w:color="auto" w:fill="000000" w:themeFill="text1"/>
          </w:tcPr>
          <w:p w14:paraId="5C261DDE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D54B7D3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29BF" w:rsidRPr="00B15565" w14:paraId="529084DF" w14:textId="77777777" w:rsidTr="009229BF">
        <w:trPr>
          <w:trHeight w:val="330"/>
        </w:trPr>
        <w:tc>
          <w:tcPr>
            <w:tcW w:w="2977" w:type="dxa"/>
            <w:shd w:val="clear" w:color="auto" w:fill="auto"/>
          </w:tcPr>
          <w:p w14:paraId="4C2C832F" w14:textId="631FF6FF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Funds Secured</w:t>
            </w:r>
          </w:p>
        </w:tc>
        <w:tc>
          <w:tcPr>
            <w:tcW w:w="1277" w:type="dxa"/>
          </w:tcPr>
          <w:p w14:paraId="62B17551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</w:tcPr>
          <w:p w14:paraId="4CEE9D0F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90C3338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Financial Benefit</w:t>
            </w:r>
          </w:p>
        </w:tc>
        <w:tc>
          <w:tcPr>
            <w:tcW w:w="1276" w:type="dxa"/>
            <w:shd w:val="clear" w:color="auto" w:fill="auto"/>
          </w:tcPr>
          <w:p w14:paraId="6415E553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70B9644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29BF" w:rsidRPr="00B15565" w14:paraId="646E2C93" w14:textId="77777777" w:rsidTr="009229BF">
        <w:trPr>
          <w:trHeight w:val="330"/>
        </w:trPr>
        <w:tc>
          <w:tcPr>
            <w:tcW w:w="2977" w:type="dxa"/>
            <w:shd w:val="clear" w:color="auto" w:fill="auto"/>
          </w:tcPr>
          <w:p w14:paraId="0D463482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Funds Not Secured</w:t>
            </w:r>
          </w:p>
        </w:tc>
        <w:tc>
          <w:tcPr>
            <w:tcW w:w="1277" w:type="dxa"/>
          </w:tcPr>
          <w:p w14:paraId="59591C5E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AA22461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95A7C19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Monetarized Benefit</w:t>
            </w:r>
          </w:p>
        </w:tc>
        <w:tc>
          <w:tcPr>
            <w:tcW w:w="1276" w:type="dxa"/>
            <w:shd w:val="clear" w:color="auto" w:fill="auto"/>
          </w:tcPr>
          <w:p w14:paraId="2F57A346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01F8640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29BF" w:rsidRPr="00B15565" w14:paraId="1AB740D3" w14:textId="77777777" w:rsidTr="009229BF">
        <w:trPr>
          <w:trHeight w:val="330"/>
        </w:trPr>
        <w:tc>
          <w:tcPr>
            <w:tcW w:w="2977" w:type="dxa"/>
            <w:shd w:val="clear" w:color="auto" w:fill="auto"/>
          </w:tcPr>
          <w:p w14:paraId="71B0EFBF" w14:textId="7777777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Unit Cost</w:t>
            </w:r>
          </w:p>
        </w:tc>
        <w:tc>
          <w:tcPr>
            <w:tcW w:w="1277" w:type="dxa"/>
            <w:shd w:val="clear" w:color="auto" w:fill="000000" w:themeFill="text1"/>
          </w:tcPr>
          <w:p w14:paraId="2BEA6541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5A3B339F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C383FC4" w14:textId="35969F1F" w:rsidR="009229BF" w:rsidRPr="00B15565" w:rsidRDefault="00CE77D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NPV</w:t>
            </w:r>
          </w:p>
        </w:tc>
        <w:tc>
          <w:tcPr>
            <w:tcW w:w="1276" w:type="dxa"/>
            <w:shd w:val="clear" w:color="auto" w:fill="000000" w:themeFill="text1"/>
          </w:tcPr>
          <w:p w14:paraId="04F3165A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CAD2D7E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229BF" w:rsidRPr="00B15565" w14:paraId="6B8AC851" w14:textId="77777777" w:rsidTr="009229BF">
        <w:trPr>
          <w:trHeight w:val="330"/>
        </w:trPr>
        <w:tc>
          <w:tcPr>
            <w:tcW w:w="2977" w:type="dxa"/>
            <w:shd w:val="clear" w:color="auto" w:fill="auto"/>
          </w:tcPr>
          <w:p w14:paraId="033E907C" w14:textId="3A87D347" w:rsidR="009229BF" w:rsidRPr="00B15565" w:rsidRDefault="009229B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BCR</w:t>
            </w:r>
          </w:p>
        </w:tc>
        <w:tc>
          <w:tcPr>
            <w:tcW w:w="1277" w:type="dxa"/>
            <w:shd w:val="clear" w:color="auto" w:fill="auto"/>
          </w:tcPr>
          <w:p w14:paraId="12399082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5698C31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D3410C9" w14:textId="0DBF84EE" w:rsidR="009229BF" w:rsidRPr="00B15565" w:rsidRDefault="00CE77DF" w:rsidP="009229BF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>ROI</w:t>
            </w:r>
          </w:p>
        </w:tc>
        <w:tc>
          <w:tcPr>
            <w:tcW w:w="1276" w:type="dxa"/>
            <w:shd w:val="clear" w:color="auto" w:fill="000000" w:themeFill="text1"/>
          </w:tcPr>
          <w:p w14:paraId="5174D8D1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0AAEB60D" w14:textId="77777777" w:rsidR="009229BF" w:rsidRPr="00B15565" w:rsidRDefault="009229BF" w:rsidP="009229BF">
            <w:pPr>
              <w:spacing w:after="160" w:line="259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horzAnchor="page" w:tblpX="239" w:tblpY="-1227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943"/>
      </w:tblGrid>
      <w:tr w:rsidR="00C4210D" w:rsidRPr="00B15565" w14:paraId="7FC1CCA5" w14:textId="77777777" w:rsidTr="00C4210D">
        <w:tc>
          <w:tcPr>
            <w:tcW w:w="3256" w:type="dxa"/>
          </w:tcPr>
          <w:p w14:paraId="3FA04F89" w14:textId="547F6715" w:rsidR="00C4210D" w:rsidRPr="00B15565" w:rsidRDefault="00C4210D" w:rsidP="00C4210D">
            <w:pPr>
              <w:rPr>
                <w:rFonts w:ascii="Arial" w:hAnsi="Arial" w:cs="Arial"/>
              </w:rPr>
            </w:pPr>
          </w:p>
        </w:tc>
        <w:tc>
          <w:tcPr>
            <w:tcW w:w="7943" w:type="dxa"/>
          </w:tcPr>
          <w:p w14:paraId="287731E4" w14:textId="7D890FB0" w:rsidR="00C4210D" w:rsidRPr="00B15565" w:rsidRDefault="00C4210D" w:rsidP="00C42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D11F05" w14:textId="36A14D07" w:rsidR="007E2AC0" w:rsidRPr="00B15565" w:rsidRDefault="004D2DA0" w:rsidP="00C273D2">
      <w:pPr>
        <w:ind w:left="-993"/>
        <w:rPr>
          <w:rFonts w:ascii="Arial" w:hAnsi="Arial" w:cs="Arial"/>
          <w:b/>
          <w:iCs/>
          <w:szCs w:val="20"/>
        </w:rPr>
      </w:pPr>
      <w:r w:rsidRPr="00B15565">
        <w:rPr>
          <w:rFonts w:ascii="Arial" w:hAnsi="Arial" w:cs="Arial"/>
          <w:b/>
          <w:iCs/>
          <w:szCs w:val="20"/>
        </w:rPr>
        <w:lastRenderedPageBreak/>
        <w:t>To support better spending, investment decisions and better procurement, t</w:t>
      </w:r>
      <w:r w:rsidR="009229BF" w:rsidRPr="00B15565">
        <w:rPr>
          <w:rFonts w:ascii="Arial" w:hAnsi="Arial" w:cs="Arial"/>
          <w:b/>
          <w:iCs/>
          <w:szCs w:val="20"/>
        </w:rPr>
        <w:t>his Full</w:t>
      </w:r>
      <w:r w:rsidR="007E2AC0" w:rsidRPr="00B15565">
        <w:rPr>
          <w:rFonts w:ascii="Arial" w:hAnsi="Arial" w:cs="Arial"/>
          <w:b/>
          <w:iCs/>
          <w:szCs w:val="20"/>
        </w:rPr>
        <w:t xml:space="preserve"> Business Case should be written using </w:t>
      </w:r>
      <w:r w:rsidR="00261096">
        <w:rPr>
          <w:rFonts w:ascii="Arial" w:hAnsi="Arial" w:cs="Arial"/>
          <w:b/>
          <w:iCs/>
          <w:szCs w:val="20"/>
        </w:rPr>
        <w:t xml:space="preserve">FBC </w:t>
      </w:r>
      <w:r w:rsidR="007E2AC0" w:rsidRPr="00B15565">
        <w:rPr>
          <w:rFonts w:ascii="Arial" w:hAnsi="Arial" w:cs="Arial"/>
          <w:b/>
          <w:iCs/>
          <w:szCs w:val="20"/>
        </w:rPr>
        <w:t>guidance from the</w:t>
      </w:r>
      <w:r w:rsidR="00C273D2">
        <w:rPr>
          <w:rFonts w:ascii="Arial" w:hAnsi="Arial" w:cs="Arial"/>
          <w:b/>
          <w:iCs/>
          <w:szCs w:val="20"/>
        </w:rPr>
        <w:t xml:space="preserve"> WMCA</w:t>
      </w:r>
      <w:r w:rsidR="00261096">
        <w:rPr>
          <w:rFonts w:ascii="Arial" w:hAnsi="Arial" w:cs="Arial"/>
          <w:b/>
          <w:iCs/>
          <w:szCs w:val="20"/>
        </w:rPr>
        <w:t xml:space="preserve">. </w:t>
      </w:r>
      <w:r w:rsidR="007E2AC0" w:rsidRPr="00B15565">
        <w:rPr>
          <w:rFonts w:ascii="Arial" w:hAnsi="Arial" w:cs="Arial"/>
          <w:b/>
          <w:iCs/>
          <w:szCs w:val="20"/>
        </w:rPr>
        <w:t xml:space="preserve">In addition, it is a requirement that all bids for public funds submitted to WMCA are guided and based around the HM Treasury’s Green Book </w:t>
      </w:r>
      <w:r w:rsidR="00605B00" w:rsidRPr="00B15565">
        <w:rPr>
          <w:rFonts w:ascii="Arial" w:hAnsi="Arial" w:cs="Arial"/>
          <w:b/>
          <w:iCs/>
          <w:szCs w:val="20"/>
        </w:rPr>
        <w:t xml:space="preserve">2020 </w:t>
      </w:r>
      <w:r w:rsidR="007E2AC0" w:rsidRPr="00B15565">
        <w:rPr>
          <w:rFonts w:ascii="Arial" w:hAnsi="Arial" w:cs="Arial"/>
          <w:b/>
          <w:iCs/>
          <w:szCs w:val="20"/>
        </w:rPr>
        <w:t xml:space="preserve">and supporting information which can be found </w:t>
      </w:r>
      <w:hyperlink r:id="rId11" w:history="1">
        <w:r w:rsidR="007E2AC0" w:rsidRPr="00B15565">
          <w:rPr>
            <w:rStyle w:val="Hyperlink"/>
            <w:rFonts w:ascii="Arial" w:hAnsi="Arial" w:cs="Arial"/>
            <w:b/>
            <w:iCs/>
            <w:szCs w:val="20"/>
          </w:rPr>
          <w:t>here.</w:t>
        </w:r>
      </w:hyperlink>
      <w:r w:rsidR="007E2AC0" w:rsidRPr="00B15565">
        <w:rPr>
          <w:rFonts w:ascii="Arial" w:hAnsi="Arial" w:cs="Arial"/>
          <w:b/>
          <w:iCs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021"/>
        <w:tblW w:w="11176" w:type="dxa"/>
        <w:tblLook w:val="04A0" w:firstRow="1" w:lastRow="0" w:firstColumn="1" w:lastColumn="0" w:noHBand="0" w:noVBand="1"/>
      </w:tblPr>
      <w:tblGrid>
        <w:gridCol w:w="1356"/>
        <w:gridCol w:w="9915"/>
      </w:tblGrid>
      <w:tr w:rsidR="00C273D2" w:rsidRPr="00B15565" w14:paraId="3278F825" w14:textId="77777777" w:rsidTr="00C273D2">
        <w:trPr>
          <w:trHeight w:val="251"/>
        </w:trPr>
        <w:tc>
          <w:tcPr>
            <w:tcW w:w="911" w:type="dxa"/>
            <w:shd w:val="clear" w:color="auto" w:fill="000000" w:themeFill="text1"/>
          </w:tcPr>
          <w:p w14:paraId="160DD556" w14:textId="77777777" w:rsidR="00C273D2" w:rsidRPr="00C273D2" w:rsidRDefault="00C273D2" w:rsidP="00C273D2">
            <w:pPr>
              <w:ind w:right="425"/>
              <w:rPr>
                <w:rFonts w:ascii="Arial" w:hAnsi="Arial" w:cs="Arial"/>
                <w:b/>
              </w:rPr>
            </w:pPr>
            <w:r w:rsidRPr="00C273D2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10265" w:type="dxa"/>
            <w:shd w:val="clear" w:color="auto" w:fill="FBE4D5" w:themeFill="accent2" w:themeFillTint="33"/>
          </w:tcPr>
          <w:p w14:paraId="2BBDFBFE" w14:textId="77777777" w:rsidR="00C273D2" w:rsidRPr="00B15565" w:rsidRDefault="00C273D2" w:rsidP="00C273D2">
            <w:pPr>
              <w:ind w:right="425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EXECUTIVE SUMMARY</w:t>
            </w:r>
          </w:p>
        </w:tc>
      </w:tr>
      <w:tr w:rsidR="00C273D2" w:rsidRPr="00B15565" w14:paraId="78548F41" w14:textId="77777777" w:rsidTr="00F65691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60305914" w14:textId="2DF2BA9F" w:rsidR="00241D0D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230C8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1A – </w:t>
            </w:r>
            <w:r w:rsidR="00241D0D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Summary</w:t>
            </w:r>
          </w:p>
          <w:p w14:paraId="3ADE2C41" w14:textId="39D649D4" w:rsidR="00C273D2" w:rsidRP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</w:rPr>
              <w:t>Please provide a one-page stand-alone summary of the project which includes a brief project description, objectives, expected outputs and details of the spend for which approval is being sought.</w:t>
            </w:r>
          </w:p>
        </w:tc>
      </w:tr>
      <w:tr w:rsidR="00C273D2" w:rsidRPr="00B15565" w14:paraId="613B2E18" w14:textId="77777777" w:rsidTr="00F65691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66439A4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E042A23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0D14739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37A62CA0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D0AC492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1241C10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555195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1276458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F416C0C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BDAD2C4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4D46AD8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ECBF4D3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17C3152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47CFB7F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9C8EF68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C95526E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5EF2E70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369E9CE" w14:textId="77777777" w:rsidR="00C273D2" w:rsidRP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273D2" w:rsidRPr="00B15565" w14:paraId="7BA0A52D" w14:textId="77777777" w:rsidTr="00F65691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7216F623" w14:textId="77777777" w:rsidR="00241D0D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</w:pPr>
            <w:r w:rsidRPr="00230C8A"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  <w:t>1B - Project Progress</w:t>
            </w:r>
          </w:p>
          <w:p w14:paraId="1C2EA36B" w14:textId="3684824F" w:rsidR="00C273D2" w:rsidRPr="00230C8A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  <w:lang w:val="en-US"/>
              </w:rPr>
              <w:t>If applicable, bullet point what has been achieved since previous business case stage below (add additional bullet points as required):</w:t>
            </w:r>
          </w:p>
          <w:p w14:paraId="443FFCF0" w14:textId="728E77F2" w:rsidR="00C273D2" w:rsidRPr="00230C8A" w:rsidRDefault="00C273D2" w:rsidP="00C273D2">
            <w:pPr>
              <w:pStyle w:val="ListParagraph"/>
              <w:numPr>
                <w:ilvl w:val="0"/>
                <w:numId w:val="29"/>
              </w:numPr>
              <w:ind w:right="425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355407B9" w14:textId="5E9C85EF" w:rsidR="00C273D2" w:rsidRPr="00230C8A" w:rsidRDefault="00C273D2" w:rsidP="00C273D2">
            <w:pPr>
              <w:pStyle w:val="ListParagraph"/>
              <w:numPr>
                <w:ilvl w:val="0"/>
                <w:numId w:val="29"/>
              </w:numPr>
              <w:ind w:right="425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EF9CD84" w14:textId="77777777" w:rsidR="00C273D2" w:rsidRPr="00230C8A" w:rsidRDefault="00C273D2" w:rsidP="00C273D2">
            <w:pPr>
              <w:pStyle w:val="ListParagraph"/>
              <w:numPr>
                <w:ilvl w:val="0"/>
                <w:numId w:val="29"/>
              </w:num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  <w:lang w:val="en-US"/>
              </w:rPr>
            </w:pPr>
          </w:p>
          <w:p w14:paraId="2311C433" w14:textId="77777777" w:rsid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273D2" w:rsidRPr="00B15565" w14:paraId="39F40163" w14:textId="77777777" w:rsidTr="00F65691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1487EF7D" w14:textId="0D7B4DAE" w:rsidR="00241D0D" w:rsidRDefault="00230C8A" w:rsidP="00230C8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230C8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1C – Changes</w:t>
            </w:r>
          </w:p>
          <w:p w14:paraId="58A6FD68" w14:textId="3DFB3945" w:rsidR="00230C8A" w:rsidRPr="00230C8A" w:rsidRDefault="00230C8A" w:rsidP="00230C8A">
            <w:pPr>
              <w:ind w:right="425"/>
              <w:rPr>
                <w:rFonts w:ascii="Arial" w:hAnsi="Arial" w:cs="Arial"/>
                <w:bCs/>
                <w:color w:val="000000" w:themeColor="text1"/>
                <w:sz w:val="28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</w:rPr>
              <w:t>Complete the table below to highlight any key changes and the rationale behind the changes:</w:t>
            </w:r>
          </w:p>
          <w:p w14:paraId="2979720E" w14:textId="77777777" w:rsidR="00230C8A" w:rsidRDefault="00230C8A" w:rsidP="00230C8A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Style w:val="TableGrid"/>
              <w:tblpPr w:leftFromText="180" w:rightFromText="180" w:vertAnchor="text" w:horzAnchor="page" w:tblpX="451" w:tblpY="31"/>
              <w:tblOverlap w:val="never"/>
              <w:tblW w:w="11045" w:type="dxa"/>
              <w:tblLook w:val="04A0" w:firstRow="1" w:lastRow="0" w:firstColumn="1" w:lastColumn="0" w:noHBand="0" w:noVBand="1"/>
            </w:tblPr>
            <w:tblGrid>
              <w:gridCol w:w="5518"/>
              <w:gridCol w:w="5527"/>
            </w:tblGrid>
            <w:tr w:rsidR="00230C8A" w:rsidRPr="00B15565" w14:paraId="549A750A" w14:textId="77777777" w:rsidTr="001468CA">
              <w:trPr>
                <w:trHeight w:val="519"/>
              </w:trPr>
              <w:tc>
                <w:tcPr>
                  <w:tcW w:w="5518" w:type="dxa"/>
                  <w:shd w:val="clear" w:color="auto" w:fill="FBE4D5" w:themeFill="accent2" w:themeFillTint="33"/>
                </w:tcPr>
                <w:p w14:paraId="6B8DEA1E" w14:textId="77777777" w:rsidR="00230C8A" w:rsidRPr="00230C8A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</w:pPr>
                  <w:r w:rsidRPr="00230C8A"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  <w:t xml:space="preserve">What has changed since previous business case stage </w:t>
                  </w:r>
                  <w:proofErr w:type="gramStart"/>
                  <w:r w:rsidRPr="00230C8A"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  <w:t>i.e.</w:t>
                  </w:r>
                  <w:proofErr w:type="gramEnd"/>
                  <w:r w:rsidRPr="00230C8A"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  <w:t xml:space="preserve"> OBC?</w:t>
                  </w:r>
                </w:p>
              </w:tc>
              <w:tc>
                <w:tcPr>
                  <w:tcW w:w="5527" w:type="dxa"/>
                  <w:shd w:val="clear" w:color="auto" w:fill="FBE4D5" w:themeFill="accent2" w:themeFillTint="33"/>
                </w:tcPr>
                <w:p w14:paraId="3E5B6E12" w14:textId="77777777" w:rsidR="00230C8A" w:rsidRPr="00230C8A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</w:pPr>
                  <w:r w:rsidRPr="00230C8A">
                    <w:rPr>
                      <w:rFonts w:ascii="Arial" w:eastAsia="Times New Roman" w:hAnsi="Arial" w:cs="Arial"/>
                      <w:b/>
                      <w:szCs w:val="18"/>
                      <w:lang w:eastAsia="en-GB"/>
                    </w:rPr>
                    <w:t>Outline the rationale for this change</w:t>
                  </w:r>
                </w:p>
              </w:tc>
            </w:tr>
            <w:tr w:rsidR="00230C8A" w:rsidRPr="00B15565" w14:paraId="69F0CB66" w14:textId="77777777" w:rsidTr="001468CA">
              <w:trPr>
                <w:trHeight w:val="202"/>
              </w:trPr>
              <w:tc>
                <w:tcPr>
                  <w:tcW w:w="5518" w:type="dxa"/>
                </w:tcPr>
                <w:p w14:paraId="4488EBEE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527" w:type="dxa"/>
                </w:tcPr>
                <w:p w14:paraId="53CFE77F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30C8A" w:rsidRPr="00B15565" w14:paraId="6CCFF839" w14:textId="77777777" w:rsidTr="001468CA">
              <w:trPr>
                <w:trHeight w:val="211"/>
              </w:trPr>
              <w:tc>
                <w:tcPr>
                  <w:tcW w:w="5518" w:type="dxa"/>
                </w:tcPr>
                <w:p w14:paraId="55B80735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527" w:type="dxa"/>
                </w:tcPr>
                <w:p w14:paraId="0FF95F76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30C8A" w:rsidRPr="00B15565" w14:paraId="48162929" w14:textId="77777777" w:rsidTr="001468CA">
              <w:trPr>
                <w:trHeight w:val="211"/>
              </w:trPr>
              <w:tc>
                <w:tcPr>
                  <w:tcW w:w="5518" w:type="dxa"/>
                </w:tcPr>
                <w:p w14:paraId="0172920E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527" w:type="dxa"/>
                </w:tcPr>
                <w:p w14:paraId="2359D391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230C8A" w:rsidRPr="00B15565" w14:paraId="5218B1A7" w14:textId="77777777" w:rsidTr="001468CA">
              <w:trPr>
                <w:trHeight w:val="211"/>
              </w:trPr>
              <w:tc>
                <w:tcPr>
                  <w:tcW w:w="5518" w:type="dxa"/>
                </w:tcPr>
                <w:p w14:paraId="1535D3D0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5527" w:type="dxa"/>
                </w:tcPr>
                <w:p w14:paraId="4D0BA07D" w14:textId="77777777" w:rsidR="00230C8A" w:rsidRPr="00B15565" w:rsidRDefault="00230C8A" w:rsidP="00230C8A">
                  <w:pPr>
                    <w:textAlignment w:val="baseline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7A9179A1" w14:textId="77777777" w:rsidR="00C273D2" w:rsidRPr="00C273D2" w:rsidRDefault="00C273D2" w:rsidP="00C273D2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</w:tbl>
    <w:p w14:paraId="7F4BCDBD" w14:textId="77777777" w:rsidR="009229BF" w:rsidRDefault="009229BF" w:rsidP="007E2AC0">
      <w:pPr>
        <w:ind w:right="-755"/>
        <w:jc w:val="both"/>
        <w:textAlignment w:val="baseline"/>
        <w:rPr>
          <w:rFonts w:ascii="Arial" w:hAnsi="Arial" w:cs="Arial"/>
          <w:b/>
          <w:szCs w:val="20"/>
        </w:rPr>
      </w:pPr>
    </w:p>
    <w:p w14:paraId="6D713CC5" w14:textId="77777777" w:rsidR="00C273D2" w:rsidRPr="00B15565" w:rsidRDefault="00C273D2" w:rsidP="007E2AC0">
      <w:pPr>
        <w:ind w:right="-755"/>
        <w:jc w:val="both"/>
        <w:textAlignment w:val="baseline"/>
        <w:rPr>
          <w:rFonts w:ascii="Arial" w:hAnsi="Arial" w:cs="Arial"/>
          <w:b/>
          <w:lang w:val="en-US"/>
        </w:rPr>
      </w:pPr>
    </w:p>
    <w:p w14:paraId="12234D30" w14:textId="77777777" w:rsidR="00592BF0" w:rsidRPr="00B15565" w:rsidRDefault="00592BF0" w:rsidP="00592BF0">
      <w:pPr>
        <w:rPr>
          <w:rFonts w:ascii="Arial" w:hAnsi="Arial" w:cs="Arial"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274"/>
        <w:tblW w:w="11194" w:type="dxa"/>
        <w:tblLook w:val="04A0" w:firstRow="1" w:lastRow="0" w:firstColumn="1" w:lastColumn="0" w:noHBand="0" w:noVBand="1"/>
      </w:tblPr>
      <w:tblGrid>
        <w:gridCol w:w="1343"/>
        <w:gridCol w:w="9851"/>
      </w:tblGrid>
      <w:tr w:rsidR="00230C8A" w:rsidRPr="00B15565" w14:paraId="4B1BD378" w14:textId="77777777" w:rsidTr="00241D0D">
        <w:trPr>
          <w:trHeight w:val="251"/>
        </w:trPr>
        <w:tc>
          <w:tcPr>
            <w:tcW w:w="1343" w:type="dxa"/>
            <w:shd w:val="clear" w:color="auto" w:fill="000000" w:themeFill="text1"/>
          </w:tcPr>
          <w:p w14:paraId="17A58863" w14:textId="77777777" w:rsidR="00230C8A" w:rsidRPr="00C273D2" w:rsidRDefault="00230C8A" w:rsidP="00241D0D">
            <w:pPr>
              <w:ind w:right="425"/>
              <w:rPr>
                <w:rFonts w:ascii="Arial" w:hAnsi="Arial" w:cs="Arial"/>
                <w:b/>
              </w:rPr>
            </w:pPr>
            <w:r w:rsidRPr="00C273D2">
              <w:rPr>
                <w:rFonts w:ascii="Arial" w:hAnsi="Arial" w:cs="Arial"/>
                <w:b/>
                <w:sz w:val="28"/>
              </w:rPr>
              <w:lastRenderedPageBreak/>
              <w:t>2</w:t>
            </w:r>
          </w:p>
        </w:tc>
        <w:tc>
          <w:tcPr>
            <w:tcW w:w="9851" w:type="dxa"/>
            <w:shd w:val="clear" w:color="auto" w:fill="FBE4D5" w:themeFill="accent2" w:themeFillTint="33"/>
          </w:tcPr>
          <w:p w14:paraId="446E00A7" w14:textId="77777777" w:rsidR="00230C8A" w:rsidRPr="00B15565" w:rsidRDefault="00230C8A" w:rsidP="00241D0D">
            <w:pPr>
              <w:ind w:right="425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STRATEGIC CASE</w:t>
            </w:r>
          </w:p>
        </w:tc>
      </w:tr>
      <w:tr w:rsidR="00230C8A" w:rsidRPr="00B15565" w14:paraId="466881C2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4461B428" w14:textId="77777777" w:rsidR="00390FEB" w:rsidRDefault="00390FEB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D96AE96" w14:textId="77777777" w:rsidR="00241D0D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230C8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2A - Project Objectives</w:t>
            </w:r>
          </w:p>
          <w:p w14:paraId="058C8368" w14:textId="338195A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Outline the objectives of the project and how they will be measured within the table below. In defining your objectives, please consider whether these can </w:t>
            </w:r>
            <w:proofErr w:type="gramStart"/>
            <w:r w:rsidRPr="00230C8A">
              <w:rPr>
                <w:rFonts w:ascii="Arial" w:hAnsi="Arial" w:cs="Arial"/>
                <w:bCs/>
                <w:color w:val="000000" w:themeColor="text1"/>
              </w:rPr>
              <w:t>defines</w:t>
            </w:r>
            <w:proofErr w:type="gramEnd"/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 in such a way that progress towards meeting them can be monitored as 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SMART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 objectives (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pecific, </w:t>
            </w:r>
            <w:proofErr w:type="spellStart"/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M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>easureable</w:t>
            </w:r>
            <w:proofErr w:type="spellEnd"/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chievable, 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 xml:space="preserve">elevant and 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>Time</w:t>
            </w:r>
            <w:r w:rsidRPr="00230C8A">
              <w:rPr>
                <w:rFonts w:ascii="Arial" w:hAnsi="Arial" w:cs="Arial"/>
                <w:bCs/>
                <w:color w:val="000000" w:themeColor="text1"/>
              </w:rPr>
              <w:t>-bound). Please ensure the information below is aligned with the Plan on a Page (POAP) submitted for the project.</w:t>
            </w:r>
            <w:r w:rsidRPr="00230C8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A99D3F7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tbl>
            <w:tblPr>
              <w:tblStyle w:val="TableGrid"/>
              <w:tblW w:w="10968" w:type="dxa"/>
              <w:tblLook w:val="04A0" w:firstRow="1" w:lastRow="0" w:firstColumn="1" w:lastColumn="0" w:noHBand="0" w:noVBand="1"/>
            </w:tblPr>
            <w:tblGrid>
              <w:gridCol w:w="2098"/>
              <w:gridCol w:w="2401"/>
              <w:gridCol w:w="2263"/>
              <w:gridCol w:w="2103"/>
              <w:gridCol w:w="2103"/>
            </w:tblGrid>
            <w:tr w:rsidR="00230C8A" w:rsidRPr="00B15565" w14:paraId="7C9C744C" w14:textId="77777777" w:rsidTr="00590B0A">
              <w:trPr>
                <w:trHeight w:val="406"/>
              </w:trPr>
              <w:tc>
                <w:tcPr>
                  <w:tcW w:w="2098" w:type="dxa"/>
                  <w:shd w:val="clear" w:color="auto" w:fill="FBE4D5" w:themeFill="accent2" w:themeFillTint="33"/>
                </w:tcPr>
                <w:p w14:paraId="7A65AADB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left="-105" w:right="-58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B15565">
                    <w:rPr>
                      <w:rFonts w:ascii="Arial" w:hAnsi="Arial" w:cs="Arial"/>
                      <w:b/>
                      <w:szCs w:val="18"/>
                    </w:rPr>
                    <w:t>Objective</w:t>
                  </w:r>
                </w:p>
              </w:tc>
              <w:tc>
                <w:tcPr>
                  <w:tcW w:w="2401" w:type="dxa"/>
                  <w:shd w:val="clear" w:color="auto" w:fill="FBE4D5" w:themeFill="accent2" w:themeFillTint="33"/>
                </w:tcPr>
                <w:p w14:paraId="295884C7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left="-142" w:right="-34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B15565">
                    <w:rPr>
                      <w:rFonts w:ascii="Arial" w:hAnsi="Arial" w:cs="Arial"/>
                      <w:b/>
                      <w:szCs w:val="18"/>
                    </w:rPr>
                    <w:t>Critical Success Factors</w:t>
                  </w:r>
                </w:p>
              </w:tc>
              <w:tc>
                <w:tcPr>
                  <w:tcW w:w="2263" w:type="dxa"/>
                  <w:shd w:val="clear" w:color="auto" w:fill="FBE4D5" w:themeFill="accent2" w:themeFillTint="33"/>
                </w:tcPr>
                <w:p w14:paraId="43EA8B74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-63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B15565">
                    <w:rPr>
                      <w:rFonts w:ascii="Arial" w:hAnsi="Arial" w:cs="Arial"/>
                      <w:b/>
                      <w:szCs w:val="18"/>
                    </w:rPr>
                    <w:t>Measure of Success</w:t>
                  </w:r>
                </w:p>
              </w:tc>
              <w:tc>
                <w:tcPr>
                  <w:tcW w:w="2103" w:type="dxa"/>
                  <w:shd w:val="clear" w:color="auto" w:fill="FBE4D5" w:themeFill="accent2" w:themeFillTint="33"/>
                </w:tcPr>
                <w:p w14:paraId="17F4ADB8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left="-177" w:right="-126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B15565">
                    <w:rPr>
                      <w:rFonts w:ascii="Arial" w:hAnsi="Arial" w:cs="Arial"/>
                      <w:b/>
                      <w:szCs w:val="18"/>
                    </w:rPr>
                    <w:t>WMCA Strategic Alignment</w:t>
                  </w:r>
                </w:p>
              </w:tc>
              <w:tc>
                <w:tcPr>
                  <w:tcW w:w="2103" w:type="dxa"/>
                  <w:shd w:val="clear" w:color="auto" w:fill="FBE4D5" w:themeFill="accent2" w:themeFillTint="33"/>
                </w:tcPr>
                <w:p w14:paraId="20B937C0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left="-177" w:right="-126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B15565">
                    <w:rPr>
                      <w:rFonts w:ascii="Arial" w:hAnsi="Arial" w:cs="Arial"/>
                      <w:b/>
                      <w:szCs w:val="18"/>
                    </w:rPr>
                    <w:t>Start Date</w:t>
                  </w:r>
                </w:p>
              </w:tc>
            </w:tr>
            <w:tr w:rsidR="00230C8A" w:rsidRPr="00B15565" w14:paraId="5BB22C66" w14:textId="77777777" w:rsidTr="00590B0A">
              <w:trPr>
                <w:trHeight w:val="544"/>
              </w:trPr>
              <w:tc>
                <w:tcPr>
                  <w:tcW w:w="2098" w:type="dxa"/>
                </w:tcPr>
                <w:p w14:paraId="1926869E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  <w:p w14:paraId="76070A60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</w:tcPr>
                <w:p w14:paraId="072600CF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14:paraId="57F9C975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24B2798D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6DEDED36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230C8A" w:rsidRPr="00B15565" w14:paraId="1E4E7273" w14:textId="77777777" w:rsidTr="00590B0A">
              <w:trPr>
                <w:trHeight w:val="536"/>
              </w:trPr>
              <w:tc>
                <w:tcPr>
                  <w:tcW w:w="2098" w:type="dxa"/>
                </w:tcPr>
                <w:p w14:paraId="5D5E2197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  <w:p w14:paraId="7F3B8434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</w:tcPr>
                <w:p w14:paraId="294BC3BD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14:paraId="5AA10572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6E5AD3CF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2D7C8D88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230C8A" w:rsidRPr="00B15565" w14:paraId="3946F16C" w14:textId="77777777" w:rsidTr="00590B0A">
              <w:trPr>
                <w:trHeight w:val="544"/>
              </w:trPr>
              <w:tc>
                <w:tcPr>
                  <w:tcW w:w="2098" w:type="dxa"/>
                </w:tcPr>
                <w:p w14:paraId="428969AA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  <w:p w14:paraId="2CA767F7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</w:tcPr>
                <w:p w14:paraId="2D4C33F7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14:paraId="5F725E46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41979193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6EB88EB0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230C8A" w:rsidRPr="00B15565" w14:paraId="5D1D9AF1" w14:textId="77777777" w:rsidTr="00590B0A">
              <w:trPr>
                <w:trHeight w:val="536"/>
              </w:trPr>
              <w:tc>
                <w:tcPr>
                  <w:tcW w:w="2098" w:type="dxa"/>
                </w:tcPr>
                <w:p w14:paraId="71A87CE5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  <w:p w14:paraId="67CC5407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</w:tcPr>
                <w:p w14:paraId="24C06DAE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14:paraId="053C7D96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7CAAA101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38EFA870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230C8A" w:rsidRPr="00B15565" w14:paraId="0AC81338" w14:textId="77777777" w:rsidTr="00590B0A">
              <w:trPr>
                <w:trHeight w:val="544"/>
              </w:trPr>
              <w:tc>
                <w:tcPr>
                  <w:tcW w:w="2098" w:type="dxa"/>
                </w:tcPr>
                <w:p w14:paraId="53CDE99D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  <w:p w14:paraId="1D88129D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1" w:type="dxa"/>
                </w:tcPr>
                <w:p w14:paraId="083EDE11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3" w:type="dxa"/>
                  <w:shd w:val="clear" w:color="auto" w:fill="auto"/>
                </w:tcPr>
                <w:p w14:paraId="6ED9DB29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36B99B72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03" w:type="dxa"/>
                </w:tcPr>
                <w:p w14:paraId="098D3F75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</w:tbl>
          <w:p w14:paraId="38960929" w14:textId="77777777" w:rsidR="00230C8A" w:rsidRP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B5DBEAB" w14:textId="77777777" w:rsidR="00230C8A" w:rsidRPr="00B15565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30C8A" w:rsidRPr="00B15565" w14:paraId="61ECF334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3FEBCA9A" w14:textId="0FF2CE3D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F306DD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2B – Strategic Objectives</w:t>
            </w:r>
          </w:p>
          <w:p w14:paraId="3246CEF0" w14:textId="5BD6816F" w:rsidR="00230C8A" w:rsidRDefault="00230C8A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</w:rPr>
              <w:t>Revalidate how the proposed project will contribute to each of the key elements that relate to the WMCA’s Strategic Objectives</w:t>
            </w:r>
          </w:p>
          <w:p w14:paraId="617D9065" w14:textId="77777777" w:rsidR="00230C8A" w:rsidRDefault="00230C8A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Style w:val="TableGrid"/>
              <w:tblW w:w="10834" w:type="dxa"/>
              <w:tblLook w:val="04A0" w:firstRow="1" w:lastRow="0" w:firstColumn="1" w:lastColumn="0" w:noHBand="0" w:noVBand="1"/>
            </w:tblPr>
            <w:tblGrid>
              <w:gridCol w:w="5417"/>
              <w:gridCol w:w="5417"/>
            </w:tblGrid>
            <w:tr w:rsidR="00230C8A" w:rsidRPr="00B15565" w14:paraId="02DD5981" w14:textId="77777777" w:rsidTr="00590B0A">
              <w:trPr>
                <w:trHeight w:val="296"/>
              </w:trPr>
              <w:tc>
                <w:tcPr>
                  <w:tcW w:w="5417" w:type="dxa"/>
                  <w:shd w:val="clear" w:color="auto" w:fill="FBE4D5" w:themeFill="accent2" w:themeFillTint="33"/>
                </w:tcPr>
                <w:p w14:paraId="29197046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b/>
                    </w:rPr>
                  </w:pPr>
                  <w:r w:rsidRPr="00B15565">
                    <w:rPr>
                      <w:rFonts w:ascii="Arial" w:hAnsi="Arial" w:cs="Arial"/>
                      <w:b/>
                    </w:rPr>
                    <w:t>Policy Aim</w:t>
                  </w:r>
                </w:p>
              </w:tc>
              <w:tc>
                <w:tcPr>
                  <w:tcW w:w="5417" w:type="dxa"/>
                  <w:shd w:val="clear" w:color="auto" w:fill="FBE4D5" w:themeFill="accent2" w:themeFillTint="33"/>
                </w:tcPr>
                <w:p w14:paraId="4FF4F164" w14:textId="77777777" w:rsidR="00230C8A" w:rsidRPr="00B15565" w:rsidRDefault="00230C8A" w:rsidP="00E70631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b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Alignment with Proposed Project</w:t>
                  </w:r>
                </w:p>
              </w:tc>
            </w:tr>
            <w:tr w:rsidR="006E0BFB" w:rsidRPr="00B15565" w14:paraId="70F67047" w14:textId="77777777" w:rsidTr="00590B0A">
              <w:trPr>
                <w:trHeight w:val="286"/>
              </w:trPr>
              <w:tc>
                <w:tcPr>
                  <w:tcW w:w="5417" w:type="dxa"/>
                </w:tcPr>
                <w:p w14:paraId="00BF6AFB" w14:textId="47D51854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Promote inclusive economic growth in every corner of the region</w:t>
                  </w:r>
                  <w:r w:rsidRPr="006E0BFB">
                    <w:rPr>
                      <w:rFonts w:ascii="Arial" w:hAnsi="Arial" w:cs="Arial"/>
                      <w:sz w:val="22"/>
                      <w:szCs w:val="22"/>
                    </w:rPr>
                    <w:t xml:space="preserve">  </w:t>
                  </w:r>
                </w:p>
              </w:tc>
              <w:tc>
                <w:tcPr>
                  <w:tcW w:w="5417" w:type="dxa"/>
                </w:tcPr>
                <w:p w14:paraId="4A77CCBE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  <w:tr w:rsidR="006E0BFB" w:rsidRPr="00B15565" w14:paraId="27797F60" w14:textId="77777777" w:rsidTr="00590B0A">
              <w:trPr>
                <w:trHeight w:val="296"/>
              </w:trPr>
              <w:tc>
                <w:tcPr>
                  <w:tcW w:w="5417" w:type="dxa"/>
                </w:tcPr>
                <w:p w14:paraId="393E4A08" w14:textId="587EF992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 xml:space="preserve">Ensure everyone </w:t>
                  </w:r>
                  <w:proofErr w:type="gramStart"/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has the opportunity to</w:t>
                  </w:r>
                  <w:proofErr w:type="gramEnd"/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 xml:space="preserve"> benefit</w:t>
                  </w:r>
                </w:p>
              </w:tc>
              <w:tc>
                <w:tcPr>
                  <w:tcW w:w="5417" w:type="dxa"/>
                </w:tcPr>
                <w:p w14:paraId="25AAE0A9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  <w:tr w:rsidR="006E0BFB" w:rsidRPr="00B15565" w14:paraId="6831E842" w14:textId="77777777" w:rsidTr="00590B0A">
              <w:trPr>
                <w:trHeight w:val="286"/>
              </w:trPr>
              <w:tc>
                <w:tcPr>
                  <w:tcW w:w="5417" w:type="dxa"/>
                </w:tcPr>
                <w:p w14:paraId="7B184064" w14:textId="1E9B402A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Connect our communities by delivering transport and unlocking housing and regeneration schemes</w:t>
                  </w:r>
                </w:p>
              </w:tc>
              <w:tc>
                <w:tcPr>
                  <w:tcW w:w="5417" w:type="dxa"/>
                </w:tcPr>
                <w:p w14:paraId="6C6B3735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  <w:tr w:rsidR="006E0BFB" w:rsidRPr="00B15565" w14:paraId="75E6206B" w14:textId="77777777" w:rsidTr="00590B0A">
              <w:trPr>
                <w:trHeight w:val="296"/>
              </w:trPr>
              <w:tc>
                <w:tcPr>
                  <w:tcW w:w="5417" w:type="dxa"/>
                </w:tcPr>
                <w:p w14:paraId="5DA81D7E" w14:textId="2980DD1E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Reduce carbon emissions to net zero and enhance the environment</w:t>
                  </w:r>
                </w:p>
              </w:tc>
              <w:tc>
                <w:tcPr>
                  <w:tcW w:w="5417" w:type="dxa"/>
                </w:tcPr>
                <w:p w14:paraId="15804BBC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  <w:tr w:rsidR="006E0BFB" w:rsidRPr="00B15565" w14:paraId="597769ED" w14:textId="77777777" w:rsidTr="00590B0A">
              <w:trPr>
                <w:trHeight w:val="296"/>
              </w:trPr>
              <w:tc>
                <w:tcPr>
                  <w:tcW w:w="5417" w:type="dxa"/>
                </w:tcPr>
                <w:p w14:paraId="1876A0C2" w14:textId="1BCEF005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Secure new powers and resources from central government</w:t>
                  </w:r>
                </w:p>
              </w:tc>
              <w:tc>
                <w:tcPr>
                  <w:tcW w:w="5417" w:type="dxa"/>
                </w:tcPr>
                <w:p w14:paraId="1A01FDEF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  <w:tr w:rsidR="006E0BFB" w:rsidRPr="00B15565" w14:paraId="00F36CFC" w14:textId="77777777" w:rsidTr="00590B0A">
              <w:trPr>
                <w:trHeight w:val="286"/>
              </w:trPr>
              <w:tc>
                <w:tcPr>
                  <w:tcW w:w="5417" w:type="dxa"/>
                </w:tcPr>
                <w:p w14:paraId="55279A77" w14:textId="1F20F318" w:rsidR="006E0BFB" w:rsidRPr="006E0BFB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E0BFB">
                    <w:rPr>
                      <w:rFonts w:ascii="Arial" w:hAnsi="Arial" w:cs="Arial"/>
                      <w:color w:val="000000"/>
                      <w:spacing w:val="8"/>
                      <w:sz w:val="22"/>
                      <w:szCs w:val="22"/>
                      <w:shd w:val="clear" w:color="auto" w:fill="FFFFFF"/>
                    </w:rPr>
                    <w:t>   Develop our organisation and be a good regional partner</w:t>
                  </w:r>
                </w:p>
              </w:tc>
              <w:tc>
                <w:tcPr>
                  <w:tcW w:w="5417" w:type="dxa"/>
                </w:tcPr>
                <w:p w14:paraId="6B5D9A40" w14:textId="77777777" w:rsidR="006E0BFB" w:rsidRPr="00B15565" w:rsidRDefault="006E0BFB" w:rsidP="006E0BFB">
                  <w:pPr>
                    <w:framePr w:hSpace="180" w:wrap="around" w:vAnchor="text" w:hAnchor="margin" w:xAlign="center" w:y="-274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A8AA09" w14:textId="77777777" w:rsidR="00230C8A" w:rsidRDefault="00230C8A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  <w:p w14:paraId="028FCE60" w14:textId="77777777" w:rsidR="00230C8A" w:rsidRP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30C8A" w:rsidRPr="00B15565" w14:paraId="26A98180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1827078E" w14:textId="77777777" w:rsidR="007B33DE" w:rsidRDefault="007B33DE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BAC4163" w14:textId="0A5531D5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2C – COVID-19 Recovery</w:t>
            </w:r>
          </w:p>
          <w:p w14:paraId="2C5993A0" w14:textId="77777777" w:rsidR="00230C8A" w:rsidRDefault="00230C8A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30C8A">
              <w:rPr>
                <w:rFonts w:ascii="Arial" w:hAnsi="Arial" w:cs="Arial"/>
                <w:bCs/>
                <w:color w:val="000000" w:themeColor="text1"/>
              </w:rPr>
              <w:t>Please outline any specific measures included within the proposed project to support COVID-19 recovery? (max. 250 words)</w:t>
            </w:r>
          </w:p>
          <w:p w14:paraId="5A3B0E89" w14:textId="01657B12" w:rsidR="007B33DE" w:rsidRDefault="007B33DE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30C8A" w:rsidRPr="00B15565" w14:paraId="4FD54B0D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4FD9DC46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3E43BEC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5DBCC6A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C3DC5C4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8D8C013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E4D8ADF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30C8A" w:rsidRPr="00B15565" w14:paraId="7FB7A8BE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09DE1FE3" w14:textId="77777777" w:rsidR="007B33DE" w:rsidRDefault="007B33DE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070138A" w14:textId="46AA7D8C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2D - Strategic Case Summary</w:t>
            </w:r>
          </w:p>
          <w:p w14:paraId="2979FBC4" w14:textId="77777777" w:rsidR="00230C8A" w:rsidRDefault="00230C8A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41D0D">
              <w:rPr>
                <w:rFonts w:ascii="Arial" w:hAnsi="Arial" w:cs="Arial"/>
                <w:bCs/>
                <w:color w:val="000000" w:themeColor="text1"/>
              </w:rPr>
              <w:t>Set out a summary of the Strategic Case and how the case for change has been reviewed, recording any changes since last business case stage (max. 500 words)</w:t>
            </w:r>
          </w:p>
          <w:p w14:paraId="0B315C89" w14:textId="0051E2A2" w:rsidR="007B33DE" w:rsidRDefault="007B33DE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30C8A" w:rsidRPr="00B15565" w14:paraId="3ADCCBE3" w14:textId="77777777" w:rsidTr="00241D0D">
        <w:trPr>
          <w:trHeight w:val="251"/>
        </w:trPr>
        <w:tc>
          <w:tcPr>
            <w:tcW w:w="11194" w:type="dxa"/>
            <w:gridSpan w:val="2"/>
            <w:shd w:val="clear" w:color="auto" w:fill="auto"/>
          </w:tcPr>
          <w:p w14:paraId="4386A83E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FF13821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4030928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382FBBB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2FFF140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FD7068E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7235B6A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276C593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18690F7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274112C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9C39CBA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0606572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D20AEB7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9DB7652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35731CE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31E9C27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85968CB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91631DA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38346A6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E3A0899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368BB8E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3F03EF5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A200E98" w14:textId="77777777" w:rsidR="00230C8A" w:rsidRDefault="00230C8A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</w:tbl>
    <w:p w14:paraId="5B6B63F6" w14:textId="77777777" w:rsidR="00D80414" w:rsidRPr="00B15565" w:rsidRDefault="00D80414" w:rsidP="00241D0D">
      <w:pPr>
        <w:rPr>
          <w:rFonts w:ascii="Arial" w:hAnsi="Arial" w:cs="Arial"/>
          <w:i/>
          <w:iCs/>
          <w:sz w:val="20"/>
          <w:szCs w:val="20"/>
        </w:rPr>
      </w:pPr>
    </w:p>
    <w:p w14:paraId="78D91B19" w14:textId="77777777" w:rsidR="00D80414" w:rsidRPr="00B15565" w:rsidRDefault="00D80414" w:rsidP="00D80414">
      <w:pPr>
        <w:ind w:left="-993"/>
        <w:rPr>
          <w:rFonts w:ascii="Arial" w:hAnsi="Arial" w:cs="Arial"/>
        </w:rPr>
      </w:pPr>
      <w:r w:rsidRPr="00B15565">
        <w:rPr>
          <w:rFonts w:ascii="Arial" w:hAnsi="Arial" w:cs="Arial"/>
        </w:rPr>
        <w:t>Click below to access each of the Strategic Case supporting appendices:</w:t>
      </w:r>
    </w:p>
    <w:p w14:paraId="3BF17F00" w14:textId="77777777" w:rsidR="00D80414" w:rsidRPr="00B15565" w:rsidRDefault="00D80414" w:rsidP="00D80414">
      <w:pPr>
        <w:ind w:left="-993"/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30"/>
        <w:gridCol w:w="10069"/>
      </w:tblGrid>
      <w:tr w:rsidR="00D80414" w:rsidRPr="00B15565" w14:paraId="4189884C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3AA1F2A6" w14:textId="660C893C" w:rsidR="00D80414" w:rsidRPr="00B15565" w:rsidRDefault="00CE77DF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2E</w:t>
            </w:r>
          </w:p>
          <w:p w14:paraId="71E6A75D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38AF8B8E" w14:textId="20B40DE5" w:rsidR="00D80414" w:rsidRPr="00B15565" w:rsidRDefault="00D80414" w:rsidP="007B33DE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STRATEGIC CONTEXT </w:t>
            </w:r>
            <w:r w:rsidR="00CB1890" w:rsidRPr="00B15565">
              <w:rPr>
                <w:rFonts w:ascii="Arial" w:hAnsi="Arial" w:cs="Arial"/>
              </w:rPr>
              <w:t>(</w:t>
            </w:r>
            <w:r w:rsidR="007B33DE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7B33DE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CB1890" w:rsidRPr="00B15565">
              <w:rPr>
                <w:rFonts w:ascii="Arial" w:hAnsi="Arial" w:cs="Arial"/>
              </w:rPr>
              <w:t>Guidance – Page 8</w:t>
            </w:r>
            <w:r w:rsidR="00CE77DF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270D3DDF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543EB0E9" w14:textId="09F9B571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2</w:t>
            </w:r>
            <w:r w:rsidR="00CE77DF" w:rsidRPr="00B15565">
              <w:rPr>
                <w:rFonts w:ascii="Arial" w:hAnsi="Arial" w:cs="Arial"/>
                <w:b/>
              </w:rPr>
              <w:t>F</w:t>
            </w:r>
          </w:p>
          <w:p w14:paraId="0415CAAB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530CA470" w14:textId="17361075" w:rsidR="00D80414" w:rsidRPr="00B15565" w:rsidRDefault="00D80414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BENEFITS REALISATION PLAN </w:t>
            </w:r>
            <w:r w:rsidR="00CB1890" w:rsidRPr="00B15565">
              <w:rPr>
                <w:rFonts w:ascii="Arial" w:hAnsi="Arial" w:cs="Arial"/>
              </w:rPr>
              <w:t>(Guidance – Page 9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19009614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420B5E0B" w14:textId="151CC9AB" w:rsidR="00D80414" w:rsidRPr="00B15565" w:rsidRDefault="00CE77DF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lastRenderedPageBreak/>
              <w:t>2G</w:t>
            </w:r>
          </w:p>
        </w:tc>
        <w:tc>
          <w:tcPr>
            <w:tcW w:w="10069" w:type="dxa"/>
          </w:tcPr>
          <w:p w14:paraId="49239128" w14:textId="0709D8A6" w:rsidR="00D80414" w:rsidRPr="00B15565" w:rsidRDefault="00D80414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RISK MANAGEMENT STRATEGY </w:t>
            </w:r>
            <w:r w:rsidR="00CB1890" w:rsidRPr="00B15565">
              <w:rPr>
                <w:rFonts w:ascii="Arial" w:hAnsi="Arial" w:cs="Arial"/>
              </w:rPr>
              <w:t>(Guidance – Page 10</w:t>
            </w:r>
            <w:r w:rsidR="00734D2C" w:rsidRPr="00B15565">
              <w:rPr>
                <w:rFonts w:ascii="Arial" w:hAnsi="Arial" w:cs="Arial"/>
              </w:rPr>
              <w:t>)</w:t>
            </w:r>
          </w:p>
          <w:p w14:paraId="7484781B" w14:textId="77777777" w:rsidR="00D80414" w:rsidRPr="00B15565" w:rsidRDefault="00D80414" w:rsidP="004D3A82">
            <w:pPr>
              <w:rPr>
                <w:rFonts w:ascii="Arial" w:hAnsi="Arial" w:cs="Arial"/>
              </w:rPr>
            </w:pPr>
          </w:p>
        </w:tc>
      </w:tr>
      <w:tr w:rsidR="00D80414" w:rsidRPr="00B15565" w14:paraId="21DD3B73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08DB8784" w14:textId="72F93BE8" w:rsidR="00D80414" w:rsidRPr="00B15565" w:rsidRDefault="00CE77DF" w:rsidP="00D804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15565">
              <w:rPr>
                <w:rFonts w:ascii="Arial" w:hAnsi="Arial" w:cs="Arial"/>
                <w:b/>
                <w:color w:val="000000" w:themeColor="text1"/>
              </w:rPr>
              <w:t>2H</w:t>
            </w:r>
          </w:p>
        </w:tc>
        <w:tc>
          <w:tcPr>
            <w:tcW w:w="10069" w:type="dxa"/>
          </w:tcPr>
          <w:p w14:paraId="68EA8A66" w14:textId="00F7F0C3" w:rsidR="00D80414" w:rsidRPr="00B15565" w:rsidRDefault="00D80414" w:rsidP="004D3A82">
            <w:pPr>
              <w:rPr>
                <w:rFonts w:ascii="Arial" w:hAnsi="Arial" w:cs="Arial"/>
                <w:color w:val="000000" w:themeColor="text1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 xml:space="preserve">COMMUNICATIONS STRATEGY </w:t>
            </w:r>
            <w:r w:rsidR="00CB1890" w:rsidRPr="00B15565">
              <w:rPr>
                <w:rFonts w:ascii="Arial" w:hAnsi="Arial" w:cs="Arial"/>
              </w:rPr>
              <w:t>(Guidance – Page 10</w:t>
            </w:r>
            <w:r w:rsidR="00734D2C" w:rsidRPr="00B15565">
              <w:rPr>
                <w:rFonts w:ascii="Arial" w:hAnsi="Arial" w:cs="Arial"/>
              </w:rPr>
              <w:t>)</w:t>
            </w:r>
          </w:p>
          <w:p w14:paraId="08CC54C8" w14:textId="77777777" w:rsidR="00D80414" w:rsidRPr="00B15565" w:rsidRDefault="00D80414" w:rsidP="004D3A8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7BFB999" w14:textId="77777777" w:rsidR="00CE77DF" w:rsidRPr="00B15565" w:rsidRDefault="00CE77DF" w:rsidP="00D80414">
      <w:pPr>
        <w:rPr>
          <w:rFonts w:ascii="Arial" w:hAnsi="Arial" w:cs="Arial"/>
        </w:rPr>
      </w:pPr>
    </w:p>
    <w:tbl>
      <w:tblPr>
        <w:tblStyle w:val="TableGrid"/>
        <w:tblW w:w="11176" w:type="dxa"/>
        <w:tblInd w:w="-1013" w:type="dxa"/>
        <w:tblLook w:val="04A0" w:firstRow="1" w:lastRow="0" w:firstColumn="1" w:lastColumn="0" w:noHBand="0" w:noVBand="1"/>
      </w:tblPr>
      <w:tblGrid>
        <w:gridCol w:w="911"/>
        <w:gridCol w:w="10265"/>
      </w:tblGrid>
      <w:tr w:rsidR="009251FE" w:rsidRPr="00B15565" w14:paraId="659D745F" w14:textId="77777777" w:rsidTr="00EF36AC">
        <w:trPr>
          <w:trHeight w:val="251"/>
        </w:trPr>
        <w:tc>
          <w:tcPr>
            <w:tcW w:w="911" w:type="dxa"/>
            <w:shd w:val="clear" w:color="auto" w:fill="000000" w:themeFill="text1"/>
          </w:tcPr>
          <w:p w14:paraId="5334A7BD" w14:textId="608FE6BB" w:rsidR="009251FE" w:rsidRPr="00C273D2" w:rsidRDefault="00C17E58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C273D2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10265" w:type="dxa"/>
            <w:shd w:val="clear" w:color="auto" w:fill="FBE4D5" w:themeFill="accent2" w:themeFillTint="33"/>
          </w:tcPr>
          <w:p w14:paraId="2613EDFB" w14:textId="26B820E6" w:rsidR="009251FE" w:rsidRPr="00B15565" w:rsidRDefault="009251FE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ECONOMIC CASE</w:t>
            </w:r>
          </w:p>
        </w:tc>
      </w:tr>
      <w:tr w:rsidR="003D6BB4" w:rsidRPr="00B15565" w14:paraId="2D6464B5" w14:textId="77777777" w:rsidTr="00F5450E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685DC8A" w14:textId="77777777" w:rsidR="007B33DE" w:rsidRDefault="007B33DE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9006E59" w14:textId="409613F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3A - Economic Case Summary</w:t>
            </w:r>
          </w:p>
          <w:p w14:paraId="486A6583" w14:textId="77777777" w:rsidR="003D6BB4" w:rsidRDefault="003D6BB4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3D6BB4">
              <w:rPr>
                <w:rFonts w:ascii="Arial" w:hAnsi="Arial" w:cs="Arial"/>
                <w:bCs/>
                <w:color w:val="000000" w:themeColor="text1"/>
              </w:rPr>
              <w:t>Set out a summary of the economic case and how the options appraised have been reviewed, recording any changes since last business case stage (max. 500 words)</w:t>
            </w:r>
          </w:p>
          <w:p w14:paraId="2C35F77E" w14:textId="159F3D54" w:rsidR="007B33DE" w:rsidRPr="003D6BB4" w:rsidRDefault="007B33DE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D6BB4" w:rsidRPr="00B15565" w14:paraId="00E9B5CD" w14:textId="77777777" w:rsidTr="00F5450E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693DC217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14BECC9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8C79B3B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C9B19D2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53A8E77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2784AC4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BD90B62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09681B3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8FA745C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B4EE06F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C04FB8F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63372E4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ECB7BC8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F58714F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EFFD2BF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744A436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F5C4F48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35A68AE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E6EA7DC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62A9C27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B58079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D0E88FB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1A9FC06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13628CD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5C82A45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B0A852F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6F35AA8" w14:textId="77777777" w:rsidR="003D6BB4" w:rsidRDefault="003D6BB4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</w:tbl>
    <w:p w14:paraId="7A084A55" w14:textId="77777777" w:rsidR="008E7B79" w:rsidRPr="00B15565" w:rsidRDefault="008E7B79" w:rsidP="008E7B79">
      <w:pPr>
        <w:rPr>
          <w:rFonts w:ascii="Arial" w:hAnsi="Arial" w:cs="Arial"/>
          <w:i/>
          <w:iCs/>
          <w:sz w:val="20"/>
          <w:szCs w:val="20"/>
        </w:rPr>
      </w:pPr>
    </w:p>
    <w:p w14:paraId="34C52217" w14:textId="77777777" w:rsidR="007B33DE" w:rsidRDefault="007B33DE" w:rsidP="008E7B79">
      <w:pPr>
        <w:ind w:left="-993"/>
        <w:rPr>
          <w:rFonts w:ascii="Arial" w:hAnsi="Arial" w:cs="Arial"/>
        </w:rPr>
      </w:pPr>
    </w:p>
    <w:p w14:paraId="09B99B7C" w14:textId="77777777" w:rsidR="007B33DE" w:rsidRDefault="007B33DE" w:rsidP="008E7B79">
      <w:pPr>
        <w:ind w:left="-993"/>
        <w:rPr>
          <w:rFonts w:ascii="Arial" w:hAnsi="Arial" w:cs="Arial"/>
        </w:rPr>
      </w:pPr>
    </w:p>
    <w:p w14:paraId="237F15B2" w14:textId="77777777" w:rsidR="00D80414" w:rsidRPr="00B15565" w:rsidRDefault="00D80414" w:rsidP="008E7B79">
      <w:pPr>
        <w:ind w:left="-993"/>
        <w:rPr>
          <w:rFonts w:ascii="Arial" w:hAnsi="Arial" w:cs="Arial"/>
        </w:rPr>
      </w:pPr>
      <w:r w:rsidRPr="00B15565">
        <w:rPr>
          <w:rFonts w:ascii="Arial" w:hAnsi="Arial" w:cs="Arial"/>
        </w:rPr>
        <w:t>Click below to access each of the Economic Case supporting appendices:</w:t>
      </w:r>
    </w:p>
    <w:p w14:paraId="5D701991" w14:textId="77777777" w:rsidR="00D80414" w:rsidRPr="00B15565" w:rsidRDefault="00D80414" w:rsidP="00D80414">
      <w:pPr>
        <w:ind w:left="-993"/>
        <w:rPr>
          <w:rFonts w:ascii="Arial" w:hAnsi="Arial" w:cs="Arial"/>
        </w:rPr>
      </w:pPr>
    </w:p>
    <w:tbl>
      <w:tblPr>
        <w:tblStyle w:val="TableGrid"/>
        <w:tblW w:w="11204" w:type="dxa"/>
        <w:tblInd w:w="-1003" w:type="dxa"/>
        <w:tblLook w:val="04A0" w:firstRow="1" w:lastRow="0" w:firstColumn="1" w:lastColumn="0" w:noHBand="0" w:noVBand="1"/>
      </w:tblPr>
      <w:tblGrid>
        <w:gridCol w:w="1130"/>
        <w:gridCol w:w="10074"/>
      </w:tblGrid>
      <w:tr w:rsidR="00D80414" w:rsidRPr="00B15565" w14:paraId="008CFB63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3091A997" w14:textId="410DFBE9" w:rsidR="00D80414" w:rsidRPr="00B15565" w:rsidRDefault="00CE77DF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lastRenderedPageBreak/>
              <w:t>3B</w:t>
            </w:r>
          </w:p>
          <w:p w14:paraId="5F23DE7E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4" w:type="dxa"/>
          </w:tcPr>
          <w:p w14:paraId="7E1B8367" w14:textId="6843CDC4" w:rsidR="00D80414" w:rsidRPr="00B15565" w:rsidRDefault="00D80414" w:rsidP="007B33DE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ECONOMIC CONTEXT </w:t>
            </w:r>
            <w:r w:rsidR="00CB1890" w:rsidRPr="00B15565">
              <w:rPr>
                <w:rFonts w:ascii="Arial" w:hAnsi="Arial" w:cs="Arial"/>
              </w:rPr>
              <w:t>(</w:t>
            </w:r>
            <w:r w:rsidR="007B33DE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7B33DE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CB1890" w:rsidRPr="00B15565">
              <w:rPr>
                <w:rFonts w:ascii="Arial" w:hAnsi="Arial" w:cs="Arial"/>
              </w:rPr>
              <w:t>Guidance – Page 11</w:t>
            </w:r>
            <w:r w:rsidR="00CE77DF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7F469A92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3B94A6E8" w14:textId="3AC1516A" w:rsidR="00D80414" w:rsidRPr="00B15565" w:rsidRDefault="00CE77DF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3C</w:t>
            </w:r>
          </w:p>
          <w:p w14:paraId="50D3F6FC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74" w:type="dxa"/>
          </w:tcPr>
          <w:p w14:paraId="6EB70BA5" w14:textId="2E910BDD" w:rsidR="00D80414" w:rsidRPr="00B15565" w:rsidRDefault="00D80414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ECONOMIC APPRAISAL </w:t>
            </w:r>
            <w:r w:rsidR="00CB1890" w:rsidRPr="00B15565">
              <w:rPr>
                <w:rFonts w:ascii="Arial" w:hAnsi="Arial" w:cs="Arial"/>
              </w:rPr>
              <w:t>(Guidance – Page 13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0DEAD474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52A4C6F4" w14:textId="7FF1650E" w:rsidR="00D80414" w:rsidRPr="00B15565" w:rsidRDefault="00CE77DF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3D</w:t>
            </w:r>
          </w:p>
        </w:tc>
        <w:tc>
          <w:tcPr>
            <w:tcW w:w="10074" w:type="dxa"/>
          </w:tcPr>
          <w:p w14:paraId="1671587C" w14:textId="249E7A71" w:rsidR="00D80414" w:rsidRPr="00B15565" w:rsidRDefault="00D80414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APPROPRIATE TOOLS </w:t>
            </w:r>
            <w:r w:rsidR="00CB1890" w:rsidRPr="00B15565">
              <w:rPr>
                <w:rFonts w:ascii="Arial" w:hAnsi="Arial" w:cs="Arial"/>
              </w:rPr>
              <w:t>(Guidance – Page 14</w:t>
            </w:r>
            <w:r w:rsidR="00734D2C" w:rsidRPr="00B15565">
              <w:rPr>
                <w:rFonts w:ascii="Arial" w:hAnsi="Arial" w:cs="Arial"/>
              </w:rPr>
              <w:t>)</w:t>
            </w:r>
          </w:p>
          <w:p w14:paraId="155C385C" w14:textId="77777777" w:rsidR="00D80414" w:rsidRPr="00B15565" w:rsidRDefault="00D80414" w:rsidP="004D3A82">
            <w:pPr>
              <w:rPr>
                <w:rFonts w:ascii="Arial" w:hAnsi="Arial" w:cs="Arial"/>
              </w:rPr>
            </w:pPr>
          </w:p>
        </w:tc>
      </w:tr>
    </w:tbl>
    <w:p w14:paraId="4E411A8B" w14:textId="77777777" w:rsidR="00D80414" w:rsidRDefault="00D80414" w:rsidP="00D80414">
      <w:pPr>
        <w:rPr>
          <w:rFonts w:ascii="Arial" w:hAnsi="Arial" w:cs="Arial"/>
        </w:rPr>
      </w:pPr>
    </w:p>
    <w:p w14:paraId="5DA46065" w14:textId="77777777" w:rsidR="003D6BB4" w:rsidRDefault="003D6BB4" w:rsidP="00D80414">
      <w:pPr>
        <w:rPr>
          <w:rFonts w:ascii="Arial" w:hAnsi="Arial" w:cs="Arial"/>
        </w:rPr>
      </w:pPr>
    </w:p>
    <w:p w14:paraId="0612FA81" w14:textId="77777777" w:rsidR="003D6BB4" w:rsidRPr="00B15565" w:rsidRDefault="003D6BB4" w:rsidP="00D80414">
      <w:pPr>
        <w:rPr>
          <w:rFonts w:ascii="Arial" w:hAnsi="Arial" w:cs="Arial"/>
        </w:rPr>
      </w:pPr>
    </w:p>
    <w:tbl>
      <w:tblPr>
        <w:tblStyle w:val="TableGrid"/>
        <w:tblW w:w="11176" w:type="dxa"/>
        <w:tblInd w:w="-1013" w:type="dxa"/>
        <w:tblLook w:val="04A0" w:firstRow="1" w:lastRow="0" w:firstColumn="1" w:lastColumn="0" w:noHBand="0" w:noVBand="1"/>
      </w:tblPr>
      <w:tblGrid>
        <w:gridCol w:w="911"/>
        <w:gridCol w:w="10265"/>
      </w:tblGrid>
      <w:tr w:rsidR="009251FE" w:rsidRPr="00B15565" w14:paraId="178C7C7F" w14:textId="77777777" w:rsidTr="00EF36AC">
        <w:trPr>
          <w:trHeight w:val="251"/>
        </w:trPr>
        <w:tc>
          <w:tcPr>
            <w:tcW w:w="911" w:type="dxa"/>
            <w:shd w:val="clear" w:color="auto" w:fill="000000" w:themeFill="text1"/>
          </w:tcPr>
          <w:p w14:paraId="4BE0CA43" w14:textId="0DA5FAA8" w:rsidR="009251FE" w:rsidRPr="00C273D2" w:rsidRDefault="00E83425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C273D2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10265" w:type="dxa"/>
            <w:shd w:val="clear" w:color="auto" w:fill="FBE4D5" w:themeFill="accent2" w:themeFillTint="33"/>
          </w:tcPr>
          <w:p w14:paraId="09BC4AC1" w14:textId="14596DC4" w:rsidR="009251FE" w:rsidRPr="00B15565" w:rsidRDefault="009251FE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COMMERCIAL CASE</w:t>
            </w:r>
          </w:p>
        </w:tc>
      </w:tr>
      <w:tr w:rsidR="003D6BB4" w:rsidRPr="00B15565" w14:paraId="62FE898F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4EBE116F" w14:textId="77777777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BC23930" w14:textId="77777777" w:rsidR="00241D0D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8A4CA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4A – Procurement Arrangements</w:t>
            </w:r>
          </w:p>
          <w:p w14:paraId="0045DF12" w14:textId="7518BDF3" w:rsidR="008A4CAA" w:rsidRPr="008A4CAA" w:rsidRDefault="008A4CAA" w:rsidP="008A4CAA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8A4CAA">
              <w:rPr>
                <w:rFonts w:ascii="Arial" w:hAnsi="Arial" w:cs="Arial"/>
                <w:bCs/>
                <w:color w:val="000000" w:themeColor="text1"/>
              </w:rPr>
              <w:t>Provide an overview of the procurement arrangements in place to ensure the preferred option can be delivered (max. 500 words)</w:t>
            </w:r>
          </w:p>
          <w:p w14:paraId="138B72C2" w14:textId="77777777" w:rsidR="008A4CAA" w:rsidRPr="008A4CAA" w:rsidRDefault="008A4CAA" w:rsidP="008A4CAA">
            <w:pPr>
              <w:ind w:right="425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  <w:p w14:paraId="6CAFA0C5" w14:textId="77777777" w:rsidR="003D6BB4" w:rsidRDefault="008A4CAA" w:rsidP="00670B7E">
            <w:pPr>
              <w:ind w:right="425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A4CAA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This answer should identify the market-place opportunity which offers optimum </w:t>
            </w:r>
            <w:proofErr w:type="spellStart"/>
            <w:r w:rsidRPr="008A4CAA">
              <w:rPr>
                <w:rFonts w:ascii="Arial" w:hAnsi="Arial" w:cs="Arial"/>
                <w:bCs/>
                <w:i/>
                <w:iCs/>
                <w:color w:val="000000" w:themeColor="text1"/>
              </w:rPr>
              <w:t>VfM</w:t>
            </w:r>
            <w:proofErr w:type="spellEnd"/>
            <w:r w:rsidRPr="008A4CAA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and set out an overview of the commercial and contractual arrangements for the negotiated deal.</w:t>
            </w:r>
          </w:p>
          <w:p w14:paraId="1CC59554" w14:textId="39C86014" w:rsidR="00D130B2" w:rsidRPr="008A4CAA" w:rsidRDefault="00D130B2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A4CAA" w:rsidRPr="00B15565" w14:paraId="6DB433E0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537014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A38BFA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E1D791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BBAE76F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C4D47C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BC71E1D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0DB3EBD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602AA6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F50382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386872F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AFCE233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27EAD5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0CCFB9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2DD6610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2A15E3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3A814C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23139D5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58474A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57CD19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0813EEF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9582FB0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72A5D1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F42E3C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428EC4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0FD7FB1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818749B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D3E26D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464D95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F323F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9B7A5A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55AD93A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94C4C93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F22A0AE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495B101" w14:textId="77777777" w:rsidR="008A4CAA" w:rsidRP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8A4CAA" w:rsidRPr="00B15565" w14:paraId="78EBC864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28B7906A" w14:textId="77777777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9AA1D17" w14:textId="5E2A9E92" w:rsidR="00241D0D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8A4CAA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4B</w:t>
            </w:r>
            <w:r w:rsidR="00241D0D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 – Procurement Outcome</w:t>
            </w:r>
          </w:p>
          <w:p w14:paraId="252C0D3F" w14:textId="77777777" w:rsidR="008A4CAA" w:rsidRDefault="008A4CAA" w:rsidP="008A4CAA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8A4CAA">
              <w:rPr>
                <w:rFonts w:ascii="Arial" w:hAnsi="Arial" w:cs="Arial"/>
                <w:bCs/>
                <w:color w:val="000000" w:themeColor="text1"/>
              </w:rPr>
              <w:t>Provide a summary of the outcome of the Procurement and details that confirm that the deal is still affordable (max. 500 words)</w:t>
            </w:r>
          </w:p>
          <w:p w14:paraId="1017B79D" w14:textId="513C1979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8A4CAA" w:rsidRPr="00B15565" w14:paraId="4C61D2C6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5FDFC44E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67ABE0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DD8D64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2A1436D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FA47A13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3EBFDB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F708ADA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8BAA5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8125041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19D8B2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3EF4FB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ED1504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F01B43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F6BAF1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128209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B769BD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0456B4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231A3BD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56369C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1DE6C4E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CEDEB30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1DDCA6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4AAC063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6050274" w14:textId="77777777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D1226A8" w14:textId="77777777" w:rsidR="008A4CAA" w:rsidRP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8A4CAA" w:rsidRPr="00B15565" w14:paraId="1836F55E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293BEA71" w14:textId="77777777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8A650D6" w14:textId="4F7811C2" w:rsidR="00241D0D" w:rsidRDefault="00241D0D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4C - Commercial Case Summary</w:t>
            </w:r>
          </w:p>
          <w:p w14:paraId="7A9DC3C5" w14:textId="77777777" w:rsidR="008A4CAA" w:rsidRDefault="008A4CAA" w:rsidP="008A4CAA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8A4CAA">
              <w:rPr>
                <w:rFonts w:ascii="Arial" w:hAnsi="Arial" w:cs="Arial"/>
                <w:bCs/>
                <w:color w:val="000000" w:themeColor="text1"/>
              </w:rPr>
              <w:lastRenderedPageBreak/>
              <w:t>Set out summary of the commercial case and how options appraised have been reviewed, recording any changes since last business case stage (max. 500 words)</w:t>
            </w:r>
          </w:p>
          <w:p w14:paraId="3A1379DD" w14:textId="4C4E2E85" w:rsidR="00D130B2" w:rsidRDefault="00D130B2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8A4CAA" w:rsidRPr="00B15565" w14:paraId="5B894A5A" w14:textId="77777777" w:rsidTr="00B40E2C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CF63AEF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D3FAD4D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EE851F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19C64C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7D2815A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1B944D7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B92E2B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D1074E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B6277E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B9E7743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95234D6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1C1B402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F238864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1345219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F3E66F8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801026C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9C6CA45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E7577FF" w14:textId="77777777" w:rsidR="008A4CAA" w:rsidRDefault="008A4CAA" w:rsidP="008A4CAA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</w:tbl>
    <w:p w14:paraId="1562D33C" w14:textId="77777777" w:rsidR="005F2AFC" w:rsidRPr="00B15565" w:rsidRDefault="005F2AFC" w:rsidP="00C273D2">
      <w:pPr>
        <w:rPr>
          <w:rFonts w:ascii="Arial" w:hAnsi="Arial" w:cs="Arial"/>
          <w:b/>
          <w:bCs/>
          <w:sz w:val="28"/>
          <w:szCs w:val="28"/>
        </w:rPr>
      </w:pPr>
    </w:p>
    <w:p w14:paraId="5A2512EB" w14:textId="057D734D" w:rsidR="00D80414" w:rsidRPr="008A4CAA" w:rsidRDefault="008A4CAA" w:rsidP="008A4CAA">
      <w:pPr>
        <w:ind w:left="-993"/>
        <w:rPr>
          <w:rFonts w:ascii="Arial" w:hAnsi="Arial" w:cs="Arial"/>
        </w:rPr>
      </w:pPr>
      <w:r w:rsidRPr="008A4CAA">
        <w:rPr>
          <w:rFonts w:ascii="Arial" w:hAnsi="Arial" w:cs="Arial"/>
          <w:iCs/>
        </w:rPr>
        <w:t>C</w:t>
      </w:r>
      <w:r w:rsidR="00D80414" w:rsidRPr="008A4CAA">
        <w:rPr>
          <w:rFonts w:ascii="Arial" w:hAnsi="Arial" w:cs="Arial"/>
        </w:rPr>
        <w:t>lick below to access each of the Commercial Case supporting appendices:</w:t>
      </w:r>
    </w:p>
    <w:p w14:paraId="5B53AEB1" w14:textId="77777777" w:rsidR="00D80414" w:rsidRPr="00B15565" w:rsidRDefault="00D80414" w:rsidP="00D80414">
      <w:pPr>
        <w:ind w:left="-993"/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30"/>
        <w:gridCol w:w="10069"/>
      </w:tblGrid>
      <w:tr w:rsidR="00D80414" w:rsidRPr="00B15565" w14:paraId="20237BBA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346196AA" w14:textId="7245479A" w:rsidR="00D80414" w:rsidRPr="00B15565" w:rsidRDefault="001B6CD4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4D</w:t>
            </w:r>
          </w:p>
          <w:p w14:paraId="1EDDD3D9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3F14E860" w14:textId="027DE25B" w:rsidR="00D80414" w:rsidRPr="00B15565" w:rsidRDefault="00D80414" w:rsidP="00D130B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COMMERCIAL CONTEXT</w:t>
            </w:r>
            <w:r w:rsidRPr="00B1556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B1890" w:rsidRPr="00B15565">
              <w:rPr>
                <w:rFonts w:ascii="Arial" w:hAnsi="Arial" w:cs="Arial"/>
              </w:rPr>
              <w:t>(</w:t>
            </w:r>
            <w:r w:rsidR="00D130B2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D130B2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CB1890" w:rsidRPr="00B15565">
              <w:rPr>
                <w:rFonts w:ascii="Arial" w:hAnsi="Arial" w:cs="Arial"/>
              </w:rPr>
              <w:t>Guidance – Page 16</w:t>
            </w:r>
            <w:r w:rsidR="001B6CD4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26B454D3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0C4E41AD" w14:textId="250773D1" w:rsidR="00D80414" w:rsidRPr="00B15565" w:rsidRDefault="001B6CD4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4E</w:t>
            </w:r>
          </w:p>
          <w:p w14:paraId="313A38AE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219D32D8" w14:textId="5069157F" w:rsidR="00D80414" w:rsidRPr="00B15565" w:rsidRDefault="00D80414" w:rsidP="00305CC8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PROCUREMENT </w:t>
            </w:r>
            <w:r w:rsidR="00CB1890" w:rsidRPr="00B15565">
              <w:rPr>
                <w:rFonts w:ascii="Arial" w:hAnsi="Arial" w:cs="Arial"/>
              </w:rPr>
              <w:t>(Guidance – Page 17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D80414" w:rsidRPr="00B15565" w14:paraId="4C41594C" w14:textId="77777777" w:rsidTr="00D80414">
        <w:tc>
          <w:tcPr>
            <w:tcW w:w="1130" w:type="dxa"/>
            <w:shd w:val="clear" w:color="auto" w:fill="FBE4D5" w:themeFill="accent2" w:themeFillTint="33"/>
          </w:tcPr>
          <w:p w14:paraId="119E5AE0" w14:textId="257F31A3" w:rsidR="00D80414" w:rsidRPr="00B15565" w:rsidRDefault="001B6CD4" w:rsidP="00D80414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4F</w:t>
            </w:r>
          </w:p>
          <w:p w14:paraId="03110671" w14:textId="77777777" w:rsidR="00D80414" w:rsidRPr="00B15565" w:rsidRDefault="00D80414" w:rsidP="00D804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5956A10A" w14:textId="16C1995F" w:rsidR="00A7526D" w:rsidRPr="00B15565" w:rsidRDefault="00CB1890" w:rsidP="00A7526D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AGREED DEAL (Guidance – Page 17</w:t>
            </w:r>
            <w:r w:rsidR="00A7526D" w:rsidRPr="00B15565">
              <w:rPr>
                <w:rFonts w:ascii="Arial" w:hAnsi="Arial" w:cs="Arial"/>
              </w:rPr>
              <w:t>)</w:t>
            </w:r>
          </w:p>
          <w:p w14:paraId="3F30BFF8" w14:textId="0A64D546" w:rsidR="00D80414" w:rsidRPr="00B15565" w:rsidRDefault="00D80414" w:rsidP="004D3A82">
            <w:pPr>
              <w:rPr>
                <w:rFonts w:ascii="Arial" w:hAnsi="Arial" w:cs="Arial"/>
              </w:rPr>
            </w:pPr>
          </w:p>
        </w:tc>
      </w:tr>
    </w:tbl>
    <w:p w14:paraId="020B9F0A" w14:textId="77777777" w:rsidR="00D80414" w:rsidRPr="00B15565" w:rsidRDefault="00D80414" w:rsidP="00D80414">
      <w:pPr>
        <w:ind w:left="-851" w:right="425"/>
        <w:rPr>
          <w:rFonts w:ascii="Arial" w:hAnsi="Arial" w:cs="Arial"/>
        </w:rPr>
      </w:pPr>
    </w:p>
    <w:tbl>
      <w:tblPr>
        <w:tblStyle w:val="TableGrid"/>
        <w:tblW w:w="11176" w:type="dxa"/>
        <w:tblInd w:w="-1013" w:type="dxa"/>
        <w:tblLook w:val="04A0" w:firstRow="1" w:lastRow="0" w:firstColumn="1" w:lastColumn="0" w:noHBand="0" w:noVBand="1"/>
      </w:tblPr>
      <w:tblGrid>
        <w:gridCol w:w="911"/>
        <w:gridCol w:w="10265"/>
      </w:tblGrid>
      <w:tr w:rsidR="009251FE" w:rsidRPr="00B15565" w14:paraId="0579821A" w14:textId="77777777" w:rsidTr="00EF36AC">
        <w:trPr>
          <w:trHeight w:val="251"/>
        </w:trPr>
        <w:tc>
          <w:tcPr>
            <w:tcW w:w="911" w:type="dxa"/>
            <w:shd w:val="clear" w:color="auto" w:fill="000000" w:themeFill="text1"/>
          </w:tcPr>
          <w:p w14:paraId="7DEF2411" w14:textId="1F7A6557" w:rsidR="009251FE" w:rsidRPr="00241D0D" w:rsidRDefault="00E83425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241D0D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10265" w:type="dxa"/>
            <w:shd w:val="clear" w:color="auto" w:fill="FBE4D5" w:themeFill="accent2" w:themeFillTint="33"/>
          </w:tcPr>
          <w:p w14:paraId="5A4789AC" w14:textId="22965C16" w:rsidR="009251FE" w:rsidRPr="00B15565" w:rsidRDefault="009251FE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FINANCIAL CASE</w:t>
            </w:r>
          </w:p>
        </w:tc>
      </w:tr>
      <w:tr w:rsidR="008A4CAA" w:rsidRPr="00B15565" w14:paraId="7B25DAD5" w14:textId="77777777" w:rsidTr="008A4CAA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53CED80B" w14:textId="77777777" w:rsidR="00D130B2" w:rsidRDefault="00D130B2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81D4987" w14:textId="269AAB91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5A - Capital Funding</w:t>
            </w:r>
          </w:p>
          <w:p w14:paraId="66BA5F8F" w14:textId="16B4A641" w:rsidR="008A4CAA" w:rsidRDefault="008A4CAA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8A4CAA">
              <w:rPr>
                <w:rFonts w:ascii="Arial" w:hAnsi="Arial" w:cs="Arial"/>
                <w:bCs/>
                <w:color w:val="000000" w:themeColor="text1"/>
              </w:rPr>
              <w:t>Provide an overview of the proposed funding package to deliver the project within the table below. Please provide written confirmation of all confirmed funding with details of any conditions etc.</w:t>
            </w:r>
          </w:p>
          <w:p w14:paraId="5D76F1E2" w14:textId="77777777" w:rsidR="008A4CAA" w:rsidRDefault="008A4CAA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  <w:tbl>
            <w:tblPr>
              <w:tblStyle w:val="TableGrid"/>
              <w:tblpPr w:leftFromText="180" w:rightFromText="180" w:vertAnchor="text" w:horzAnchor="page" w:tblpX="764" w:tblpY="180"/>
              <w:tblW w:w="10667" w:type="dxa"/>
              <w:tblLook w:val="04A0" w:firstRow="1" w:lastRow="0" w:firstColumn="1" w:lastColumn="0" w:noHBand="0" w:noVBand="1"/>
            </w:tblPr>
            <w:tblGrid>
              <w:gridCol w:w="1886"/>
              <w:gridCol w:w="1948"/>
              <w:gridCol w:w="1776"/>
              <w:gridCol w:w="1841"/>
              <w:gridCol w:w="3216"/>
            </w:tblGrid>
            <w:tr w:rsidR="008A4CAA" w:rsidRPr="00B15565" w14:paraId="69BD684B" w14:textId="77777777" w:rsidTr="001468CA">
              <w:trPr>
                <w:trHeight w:val="904"/>
              </w:trPr>
              <w:tc>
                <w:tcPr>
                  <w:tcW w:w="1886" w:type="dxa"/>
                  <w:shd w:val="clear" w:color="auto" w:fill="FBE4D5" w:themeFill="accent2" w:themeFillTint="33"/>
                </w:tcPr>
                <w:p w14:paraId="372A598C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Funder</w:t>
                  </w:r>
                </w:p>
              </w:tc>
              <w:tc>
                <w:tcPr>
                  <w:tcW w:w="1948" w:type="dxa"/>
                  <w:shd w:val="clear" w:color="auto" w:fill="FBE4D5" w:themeFill="accent2" w:themeFillTint="33"/>
                </w:tcPr>
                <w:p w14:paraId="6EBA1FA8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Amount</w:t>
                  </w:r>
                </w:p>
              </w:tc>
              <w:tc>
                <w:tcPr>
                  <w:tcW w:w="1776" w:type="dxa"/>
                  <w:shd w:val="clear" w:color="auto" w:fill="FBE4D5" w:themeFill="accent2" w:themeFillTint="33"/>
                </w:tcPr>
                <w:p w14:paraId="755D5B07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 xml:space="preserve">% </w:t>
                  </w:r>
                  <w:proofErr w:type="gramStart"/>
                  <w:r w:rsidRPr="00B15565">
                    <w:rPr>
                      <w:rFonts w:ascii="Arial" w:hAnsi="Arial" w:cs="Arial"/>
                      <w:b/>
                      <w:bCs/>
                    </w:rPr>
                    <w:t>of</w:t>
                  </w:r>
                  <w:proofErr w:type="gramEnd"/>
                  <w:r w:rsidRPr="00B15565">
                    <w:rPr>
                      <w:rFonts w:ascii="Arial" w:hAnsi="Arial" w:cs="Arial"/>
                      <w:b/>
                      <w:bCs/>
                    </w:rPr>
                    <w:t xml:space="preserve"> Total</w:t>
                  </w:r>
                </w:p>
              </w:tc>
              <w:tc>
                <w:tcPr>
                  <w:tcW w:w="1841" w:type="dxa"/>
                  <w:shd w:val="clear" w:color="auto" w:fill="FBE4D5" w:themeFill="accent2" w:themeFillTint="33"/>
                </w:tcPr>
                <w:p w14:paraId="197A0412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Status</w:t>
                  </w:r>
                </w:p>
                <w:p w14:paraId="78FAE8FF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Cs/>
                      <w:i/>
                    </w:rPr>
                  </w:pPr>
                  <w:r w:rsidRPr="00B15565">
                    <w:rPr>
                      <w:rFonts w:ascii="Arial" w:hAnsi="Arial" w:cs="Arial"/>
                      <w:bCs/>
                      <w:i/>
                      <w:sz w:val="16"/>
                    </w:rPr>
                    <w:t>(Confirmed/ Pending Approval)</w:t>
                  </w:r>
                </w:p>
              </w:tc>
              <w:tc>
                <w:tcPr>
                  <w:tcW w:w="3216" w:type="dxa"/>
                  <w:shd w:val="clear" w:color="auto" w:fill="FBE4D5" w:themeFill="accent2" w:themeFillTint="33"/>
                </w:tcPr>
                <w:p w14:paraId="4CC98342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Details of Funding Status / Timing / Conditions etc.</w:t>
                  </w:r>
                </w:p>
              </w:tc>
            </w:tr>
            <w:tr w:rsidR="008A4CAA" w:rsidRPr="00B15565" w14:paraId="71E248F6" w14:textId="77777777" w:rsidTr="001468CA">
              <w:trPr>
                <w:trHeight w:val="296"/>
              </w:trPr>
              <w:tc>
                <w:tcPr>
                  <w:tcW w:w="1886" w:type="dxa"/>
                </w:tcPr>
                <w:p w14:paraId="225705FA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8" w:type="dxa"/>
                </w:tcPr>
                <w:p w14:paraId="7F8CFD8A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6" w:type="dxa"/>
                </w:tcPr>
                <w:p w14:paraId="5EE7A066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</w:tcPr>
                <w:p w14:paraId="77016043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6" w:type="dxa"/>
                </w:tcPr>
                <w:p w14:paraId="0AD6EA2C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8A4CAA" w:rsidRPr="00B15565" w14:paraId="2491FE30" w14:textId="77777777" w:rsidTr="001468CA">
              <w:trPr>
                <w:trHeight w:val="296"/>
              </w:trPr>
              <w:tc>
                <w:tcPr>
                  <w:tcW w:w="1886" w:type="dxa"/>
                </w:tcPr>
                <w:p w14:paraId="1116014D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8" w:type="dxa"/>
                </w:tcPr>
                <w:p w14:paraId="143CAB3C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6" w:type="dxa"/>
                </w:tcPr>
                <w:p w14:paraId="7681E27A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</w:tcPr>
                <w:p w14:paraId="6FDA5FAC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6" w:type="dxa"/>
                </w:tcPr>
                <w:p w14:paraId="27954558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8A4CAA" w:rsidRPr="00B15565" w14:paraId="2C741B76" w14:textId="77777777" w:rsidTr="001468CA">
              <w:trPr>
                <w:trHeight w:val="310"/>
              </w:trPr>
              <w:tc>
                <w:tcPr>
                  <w:tcW w:w="1886" w:type="dxa"/>
                </w:tcPr>
                <w:p w14:paraId="0FD13A47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8" w:type="dxa"/>
                </w:tcPr>
                <w:p w14:paraId="68B56A2A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6" w:type="dxa"/>
                </w:tcPr>
                <w:p w14:paraId="12B6CC30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</w:tcPr>
                <w:p w14:paraId="09C41BBE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6" w:type="dxa"/>
                </w:tcPr>
                <w:p w14:paraId="4368F462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8A4CAA" w:rsidRPr="00B15565" w14:paraId="2FA4737D" w14:textId="77777777" w:rsidTr="001468CA">
              <w:trPr>
                <w:trHeight w:val="296"/>
              </w:trPr>
              <w:tc>
                <w:tcPr>
                  <w:tcW w:w="1886" w:type="dxa"/>
                </w:tcPr>
                <w:p w14:paraId="7D4E38C2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8" w:type="dxa"/>
                </w:tcPr>
                <w:p w14:paraId="3CE461D6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76" w:type="dxa"/>
                </w:tcPr>
                <w:p w14:paraId="208A3638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1" w:type="dxa"/>
                </w:tcPr>
                <w:p w14:paraId="714ED643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6" w:type="dxa"/>
                </w:tcPr>
                <w:p w14:paraId="787EB2F6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  <w:tr w:rsidR="008A4CAA" w:rsidRPr="00B15565" w14:paraId="3691FF04" w14:textId="77777777" w:rsidTr="001468CA">
              <w:trPr>
                <w:trHeight w:val="296"/>
              </w:trPr>
              <w:tc>
                <w:tcPr>
                  <w:tcW w:w="1886" w:type="dxa"/>
                  <w:shd w:val="clear" w:color="auto" w:fill="BFBFBF" w:themeFill="background1" w:themeFillShade="BF"/>
                </w:tcPr>
                <w:p w14:paraId="52EF6072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  <w:r w:rsidRPr="00B15565">
                    <w:rPr>
                      <w:rFonts w:ascii="Arial" w:hAnsi="Arial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1948" w:type="dxa"/>
                  <w:shd w:val="clear" w:color="auto" w:fill="BFBFBF" w:themeFill="background1" w:themeFillShade="BF"/>
                </w:tcPr>
                <w:p w14:paraId="4453CDAE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76" w:type="dxa"/>
                  <w:shd w:val="clear" w:color="auto" w:fill="BFBFBF" w:themeFill="background1" w:themeFillShade="BF"/>
                </w:tcPr>
                <w:p w14:paraId="5E066500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41" w:type="dxa"/>
                  <w:shd w:val="clear" w:color="auto" w:fill="000000" w:themeFill="text1"/>
                </w:tcPr>
                <w:p w14:paraId="365D9435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6" w:type="dxa"/>
                  <w:shd w:val="clear" w:color="auto" w:fill="000000" w:themeFill="text1"/>
                </w:tcPr>
                <w:p w14:paraId="3F0B7B9D" w14:textId="77777777" w:rsidR="008A4CAA" w:rsidRPr="00B15565" w:rsidRDefault="008A4CAA" w:rsidP="008A4CAA">
                  <w:pPr>
                    <w:ind w:right="425"/>
                    <w:rPr>
                      <w:rFonts w:ascii="Arial" w:hAnsi="Arial" w:cs="Arial"/>
                    </w:rPr>
                  </w:pPr>
                </w:p>
              </w:tc>
            </w:tr>
          </w:tbl>
          <w:p w14:paraId="0A991A8D" w14:textId="77777777" w:rsidR="008A4CAA" w:rsidRDefault="008A4CAA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3ADBC84" w14:textId="6F27D0EF" w:rsidR="008A4CAA" w:rsidRPr="00B15565" w:rsidRDefault="008A4CAA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41D0D" w:rsidRPr="00B15565" w14:paraId="631BFE1F" w14:textId="77777777" w:rsidTr="008A4CAA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2616EAA" w14:textId="77777777" w:rsidR="00D130B2" w:rsidRDefault="00D130B2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70ABCDE" w14:textId="51FC694A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5B - Financial Case Summary</w:t>
            </w:r>
          </w:p>
          <w:p w14:paraId="5EDF2CAD" w14:textId="77777777" w:rsidR="00241D0D" w:rsidRDefault="00241D0D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41D0D">
              <w:rPr>
                <w:rFonts w:ascii="Arial" w:hAnsi="Arial" w:cs="Arial"/>
                <w:bCs/>
                <w:color w:val="000000" w:themeColor="text1"/>
              </w:rPr>
              <w:t>Set out a summary of the financial case and how it has been revisited and reviewed, recording any changes since last business case stage (max. 500 words)</w:t>
            </w:r>
          </w:p>
          <w:p w14:paraId="44FE1943" w14:textId="5B601126" w:rsidR="00D130B2" w:rsidRDefault="00D130B2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41D0D" w:rsidRPr="00B15565" w14:paraId="7A5213D7" w14:textId="77777777" w:rsidTr="008A4CAA">
        <w:trPr>
          <w:trHeight w:val="251"/>
        </w:trPr>
        <w:tc>
          <w:tcPr>
            <w:tcW w:w="11176" w:type="dxa"/>
            <w:gridSpan w:val="2"/>
            <w:shd w:val="clear" w:color="auto" w:fill="auto"/>
          </w:tcPr>
          <w:p w14:paraId="39D0283A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1A3FC23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B0C6DA3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6D6AC0D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4937003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73CF9EE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94D0D4F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C044E1D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C359422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E80E83E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CD777E6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11F788A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F6012A2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3B7BC26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F8EF4CD" w14:textId="77777777" w:rsidR="00241D0D" w:rsidRDefault="00241D0D" w:rsidP="00670B7E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</w:tbl>
    <w:p w14:paraId="34012D93" w14:textId="77777777" w:rsidR="00B4025C" w:rsidRPr="00B15565" w:rsidRDefault="00B4025C" w:rsidP="00241D0D">
      <w:pPr>
        <w:ind w:right="425"/>
        <w:rPr>
          <w:rFonts w:ascii="Arial" w:hAnsi="Arial" w:cs="Arial"/>
        </w:rPr>
      </w:pPr>
    </w:p>
    <w:p w14:paraId="2C3E3F1D" w14:textId="77777777" w:rsidR="00B4025C" w:rsidRPr="00B15565" w:rsidRDefault="00B4025C" w:rsidP="00B4025C">
      <w:pPr>
        <w:ind w:left="-993"/>
        <w:rPr>
          <w:rFonts w:ascii="Arial" w:hAnsi="Arial" w:cs="Arial"/>
        </w:rPr>
      </w:pPr>
      <w:r w:rsidRPr="00B15565">
        <w:rPr>
          <w:rFonts w:ascii="Arial" w:hAnsi="Arial" w:cs="Arial"/>
        </w:rPr>
        <w:t>Click below to access each of the Financial Case supporting appendices:</w:t>
      </w:r>
    </w:p>
    <w:p w14:paraId="6B0805C9" w14:textId="77777777" w:rsidR="00B4025C" w:rsidRPr="00B15565" w:rsidRDefault="00B4025C" w:rsidP="00B4025C">
      <w:pPr>
        <w:ind w:left="-993"/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30"/>
        <w:gridCol w:w="10069"/>
      </w:tblGrid>
      <w:tr w:rsidR="00B4025C" w:rsidRPr="00B15565" w14:paraId="1865391B" w14:textId="77777777" w:rsidTr="006C1694">
        <w:trPr>
          <w:trHeight w:val="303"/>
        </w:trPr>
        <w:tc>
          <w:tcPr>
            <w:tcW w:w="1130" w:type="dxa"/>
            <w:shd w:val="clear" w:color="auto" w:fill="FBE4D5" w:themeFill="accent2" w:themeFillTint="33"/>
          </w:tcPr>
          <w:p w14:paraId="2DD2F073" w14:textId="039ACD16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5C</w:t>
            </w:r>
          </w:p>
          <w:p w14:paraId="105F2C25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2E2D3C0B" w14:textId="4FE91981" w:rsidR="00B4025C" w:rsidRPr="00B15565" w:rsidRDefault="00A45E18" w:rsidP="00D130B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  <w:color w:val="000000" w:themeColor="text1"/>
              </w:rPr>
              <w:t xml:space="preserve">FINANCIAL CONTEXT </w:t>
            </w:r>
            <w:r w:rsidR="00CB1890" w:rsidRPr="00B15565">
              <w:rPr>
                <w:rFonts w:ascii="Arial" w:hAnsi="Arial" w:cs="Arial"/>
              </w:rPr>
              <w:t>(</w:t>
            </w:r>
            <w:r w:rsidR="00D130B2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D130B2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CB1890" w:rsidRPr="00B15565">
              <w:rPr>
                <w:rFonts w:ascii="Arial" w:hAnsi="Arial" w:cs="Arial"/>
              </w:rPr>
              <w:t>Guidance – Page 18</w:t>
            </w:r>
            <w:r w:rsidR="001B6CD4" w:rsidRPr="00B15565">
              <w:rPr>
                <w:rFonts w:ascii="Arial" w:hAnsi="Arial" w:cs="Arial"/>
              </w:rPr>
              <w:t>)</w:t>
            </w:r>
          </w:p>
        </w:tc>
      </w:tr>
    </w:tbl>
    <w:p w14:paraId="5551597A" w14:textId="24AB2AA2" w:rsidR="00C87A63" w:rsidRPr="00B15565" w:rsidRDefault="00C87A63">
      <w:pPr>
        <w:rPr>
          <w:rFonts w:ascii="Arial" w:hAnsi="Arial" w:cs="Arial"/>
        </w:rPr>
      </w:pPr>
    </w:p>
    <w:p w14:paraId="08D113C0" w14:textId="19A955CA" w:rsidR="00C87A63" w:rsidRPr="00B15565" w:rsidRDefault="00C87A63">
      <w:pPr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30"/>
        <w:gridCol w:w="10069"/>
      </w:tblGrid>
      <w:tr w:rsidR="009251FE" w:rsidRPr="00B15565" w14:paraId="73696491" w14:textId="77777777" w:rsidTr="009251FE">
        <w:trPr>
          <w:trHeight w:val="251"/>
        </w:trPr>
        <w:tc>
          <w:tcPr>
            <w:tcW w:w="1130" w:type="dxa"/>
            <w:shd w:val="clear" w:color="auto" w:fill="000000" w:themeFill="text1"/>
          </w:tcPr>
          <w:p w14:paraId="3F9C0DD4" w14:textId="061747AB" w:rsidR="009251FE" w:rsidRPr="00241D0D" w:rsidRDefault="00E83425" w:rsidP="00670B7E">
            <w:pPr>
              <w:ind w:right="425"/>
              <w:rPr>
                <w:rFonts w:ascii="Arial" w:hAnsi="Arial" w:cs="Arial"/>
                <w:b/>
              </w:rPr>
            </w:pPr>
            <w:r w:rsidRPr="00241D0D"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10069" w:type="dxa"/>
            <w:shd w:val="clear" w:color="auto" w:fill="FBE4D5" w:themeFill="accent2" w:themeFillTint="33"/>
          </w:tcPr>
          <w:p w14:paraId="60CB542E" w14:textId="22AEB0F2" w:rsidR="009251FE" w:rsidRPr="00B15565" w:rsidRDefault="009251FE" w:rsidP="00670B7E">
            <w:pPr>
              <w:ind w:right="425"/>
              <w:rPr>
                <w:rFonts w:ascii="Arial" w:hAnsi="Arial" w:cs="Arial"/>
                <w:b/>
                <w:sz w:val="28"/>
              </w:rPr>
            </w:pPr>
            <w:r w:rsidRPr="00B15565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MANAGEMENT CASE</w:t>
            </w:r>
          </w:p>
        </w:tc>
      </w:tr>
      <w:tr w:rsidR="00241D0D" w:rsidRPr="00B15565" w14:paraId="2816203E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auto"/>
          </w:tcPr>
          <w:p w14:paraId="414308D8" w14:textId="77777777" w:rsidR="00D130B2" w:rsidRDefault="00D130B2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D553526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241D0D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 xml:space="preserve">6A – Management and Governance </w:t>
            </w:r>
          </w:p>
          <w:p w14:paraId="43B7210F" w14:textId="77777777" w:rsidR="00241D0D" w:rsidRDefault="00241D0D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41D0D">
              <w:rPr>
                <w:rFonts w:ascii="Arial" w:hAnsi="Arial" w:cs="Arial"/>
                <w:bCs/>
                <w:color w:val="000000" w:themeColor="text1"/>
              </w:rPr>
              <w:t>Provide an overview of the management and governance arrangements in place to deliver the project (max. 500 words)</w:t>
            </w:r>
          </w:p>
          <w:p w14:paraId="26550E66" w14:textId="701B2B59" w:rsidR="00D130B2" w:rsidRPr="00241D0D" w:rsidRDefault="00D130B2" w:rsidP="00670B7E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241D0D" w:rsidRPr="00B15565" w14:paraId="12EB835C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auto"/>
          </w:tcPr>
          <w:p w14:paraId="5D5AE7BF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3797251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5233E6D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41ED3DC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DB266D9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020A16C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EDD7930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17EEED1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D9CB39A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FA2CF1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3EFB5BE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E1C14B1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AB9DBD7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7339F5F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275D84D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DF7E52E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A1FDC12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34A6785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8723002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FA89CA2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28DDFE0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BACB925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0965945" w14:textId="77777777" w:rsidR="00241D0D" w:rsidRP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41D0D" w:rsidRPr="00B15565" w14:paraId="146F8A45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auto"/>
          </w:tcPr>
          <w:p w14:paraId="3C8441C1" w14:textId="77777777" w:rsidR="00D130B2" w:rsidRDefault="00D130B2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64AB882" w14:textId="5B953801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6B - Monitoring &amp; Evaluation</w:t>
            </w:r>
          </w:p>
          <w:p w14:paraId="38DB656D" w14:textId="77777777" w:rsidR="00241D0D" w:rsidRDefault="00241D0D" w:rsidP="00241D0D">
            <w:pPr>
              <w:ind w:right="425"/>
              <w:rPr>
                <w:rFonts w:ascii="Arial" w:hAnsi="Arial" w:cs="Arial"/>
                <w:bCs/>
                <w:color w:val="000000" w:themeColor="text1"/>
              </w:rPr>
            </w:pPr>
            <w:r w:rsidRPr="00241D0D">
              <w:rPr>
                <w:rFonts w:ascii="Arial" w:hAnsi="Arial" w:cs="Arial"/>
                <w:bCs/>
                <w:color w:val="000000" w:themeColor="text1"/>
              </w:rPr>
              <w:t xml:space="preserve">Set out a summary of how success of the project will be measured, </w:t>
            </w:r>
            <w:proofErr w:type="gramStart"/>
            <w:r w:rsidRPr="00241D0D">
              <w:rPr>
                <w:rFonts w:ascii="Arial" w:hAnsi="Arial" w:cs="Arial"/>
                <w:bCs/>
                <w:color w:val="000000" w:themeColor="text1"/>
              </w:rPr>
              <w:t>monitored</w:t>
            </w:r>
            <w:proofErr w:type="gramEnd"/>
            <w:r w:rsidRPr="00241D0D">
              <w:rPr>
                <w:rFonts w:ascii="Arial" w:hAnsi="Arial" w:cs="Arial"/>
                <w:bCs/>
                <w:color w:val="000000" w:themeColor="text1"/>
              </w:rPr>
              <w:t xml:space="preserve"> and evaluated in delivery towards the objectives and benefits outlined in this business case (max. 500 words)</w:t>
            </w:r>
          </w:p>
          <w:p w14:paraId="458B84B9" w14:textId="069263F8" w:rsidR="00D130B2" w:rsidRPr="00241D0D" w:rsidRDefault="00D130B2" w:rsidP="00241D0D">
            <w:pPr>
              <w:ind w:right="425"/>
              <w:rPr>
                <w:rFonts w:ascii="Arial" w:hAnsi="Arial" w:cs="Arial"/>
                <w:bCs/>
                <w:color w:val="000000" w:themeColor="text1"/>
                <w:sz w:val="28"/>
              </w:rPr>
            </w:pPr>
          </w:p>
        </w:tc>
      </w:tr>
      <w:tr w:rsidR="00241D0D" w:rsidRPr="00B15565" w14:paraId="749AC472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auto"/>
          </w:tcPr>
          <w:p w14:paraId="706F522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9AFB566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4CF076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55C1CA3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9C37CB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B948114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2894C3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EDFD50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BFC65BB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7D252F1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AC4B4BA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75637DB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1A9C929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DD5228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  <w:tr w:rsidR="00241D0D" w:rsidRPr="00B15565" w14:paraId="00E6496C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FBE4D5" w:themeFill="accent2" w:themeFillTint="33"/>
          </w:tcPr>
          <w:p w14:paraId="579B6E60" w14:textId="3F77082D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Attach l</w:t>
            </w:r>
            <w:r w:rsidRPr="00241D0D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ink to Monitoring &amp; Evaluation Plan here:</w:t>
            </w:r>
          </w:p>
        </w:tc>
      </w:tr>
      <w:tr w:rsidR="00241D0D" w:rsidRPr="00B15565" w14:paraId="60CE503B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FFFFFF" w:themeFill="background1"/>
          </w:tcPr>
          <w:p w14:paraId="23DF9F64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  <w:r w:rsidRPr="00241D0D">
              <w:rPr>
                <w:rFonts w:ascii="Arial" w:hAnsi="Arial" w:cs="Arial"/>
                <w:b/>
                <w:bCs/>
                <w:color w:val="000000" w:themeColor="text1"/>
                <w:sz w:val="28"/>
              </w:rPr>
              <w:t>6C - Management Case Summary</w:t>
            </w:r>
          </w:p>
          <w:p w14:paraId="00F56272" w14:textId="0D44B52B" w:rsidR="00241D0D" w:rsidRPr="00241D0D" w:rsidRDefault="00241D0D" w:rsidP="00241D0D">
            <w:pPr>
              <w:ind w:right="425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 w:rsidRPr="00241D0D">
              <w:rPr>
                <w:rFonts w:ascii="Arial" w:hAnsi="Arial" w:cs="Arial"/>
                <w:bCs/>
                <w:color w:val="000000" w:themeColor="text1"/>
                <w:sz w:val="22"/>
              </w:rPr>
              <w:lastRenderedPageBreak/>
              <w:t xml:space="preserve">Set </w:t>
            </w:r>
            <w:r w:rsidRPr="00241D0D">
              <w:rPr>
                <w:rFonts w:ascii="Arial" w:hAnsi="Arial" w:cs="Arial"/>
                <w:bCs/>
                <w:iCs/>
                <w:color w:val="000000" w:themeColor="text1"/>
                <w:sz w:val="22"/>
              </w:rPr>
              <w:t xml:space="preserve">out a summary of the management case and how it has been revisited and reviewed, recording any changes since last business case stage </w:t>
            </w:r>
            <w:r w:rsidRPr="00241D0D">
              <w:rPr>
                <w:rFonts w:ascii="Arial" w:hAnsi="Arial" w:cs="Arial"/>
                <w:bCs/>
                <w:color w:val="000000" w:themeColor="text1"/>
                <w:sz w:val="22"/>
              </w:rPr>
              <w:t>(max. 500 words)</w:t>
            </w:r>
          </w:p>
        </w:tc>
      </w:tr>
      <w:tr w:rsidR="00241D0D" w:rsidRPr="00B15565" w14:paraId="094A55E0" w14:textId="77777777" w:rsidTr="00241D0D">
        <w:trPr>
          <w:trHeight w:val="251"/>
        </w:trPr>
        <w:tc>
          <w:tcPr>
            <w:tcW w:w="11199" w:type="dxa"/>
            <w:gridSpan w:val="2"/>
            <w:shd w:val="clear" w:color="auto" w:fill="FFFFFF" w:themeFill="background1"/>
          </w:tcPr>
          <w:p w14:paraId="03CD18D1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6E3DC45E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2A33E10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90C5A6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BFB6957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70507FE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7108FDC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16BDD09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320B94B0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153E56E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A955700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E374AA8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A37E217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5CE96063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02397D3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708435AB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1B0BCDEC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2EE78EB5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045A8389" w14:textId="77777777" w:rsid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  <w:p w14:paraId="424C6EFA" w14:textId="77777777" w:rsidR="00241D0D" w:rsidRPr="00241D0D" w:rsidRDefault="00241D0D" w:rsidP="00241D0D">
            <w:pPr>
              <w:ind w:right="425"/>
              <w:rPr>
                <w:rFonts w:ascii="Arial" w:hAnsi="Arial" w:cs="Arial"/>
                <w:b/>
                <w:bCs/>
                <w:color w:val="000000" w:themeColor="text1"/>
                <w:sz w:val="28"/>
              </w:rPr>
            </w:pPr>
          </w:p>
        </w:tc>
      </w:tr>
    </w:tbl>
    <w:p w14:paraId="5D11EAD2" w14:textId="77777777" w:rsidR="00241D0D" w:rsidRDefault="00241D0D" w:rsidP="00241D0D">
      <w:pPr>
        <w:rPr>
          <w:rFonts w:ascii="Arial" w:hAnsi="Arial" w:cs="Arial"/>
        </w:rPr>
      </w:pPr>
    </w:p>
    <w:p w14:paraId="4ACB1E44" w14:textId="77777777" w:rsidR="00B4025C" w:rsidRPr="00B15565" w:rsidRDefault="00B4025C" w:rsidP="00241D0D">
      <w:pPr>
        <w:ind w:left="-993"/>
        <w:rPr>
          <w:rFonts w:ascii="Arial" w:hAnsi="Arial" w:cs="Arial"/>
        </w:rPr>
      </w:pPr>
      <w:r w:rsidRPr="00B15565">
        <w:rPr>
          <w:rFonts w:ascii="Arial" w:hAnsi="Arial" w:cs="Arial"/>
        </w:rPr>
        <w:t>Click below to access each of the Management Case supporting appendices:</w:t>
      </w:r>
    </w:p>
    <w:p w14:paraId="6D54F449" w14:textId="77777777" w:rsidR="00B4025C" w:rsidRPr="00B15565" w:rsidRDefault="00B4025C" w:rsidP="00B4025C">
      <w:pPr>
        <w:ind w:left="-993"/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130"/>
        <w:gridCol w:w="10069"/>
      </w:tblGrid>
      <w:tr w:rsidR="00B4025C" w:rsidRPr="00B15565" w14:paraId="39C18D80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6F2C8FB3" w14:textId="640C8E3B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6D</w:t>
            </w:r>
          </w:p>
          <w:p w14:paraId="1B91B78C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403B3087" w14:textId="282860CF" w:rsidR="00B4025C" w:rsidRPr="00B15565" w:rsidRDefault="00B4025C" w:rsidP="00D130B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MANAGEMENT CONTEXT </w:t>
            </w:r>
            <w:r w:rsidR="00966246" w:rsidRPr="00B15565">
              <w:rPr>
                <w:rFonts w:ascii="Arial" w:hAnsi="Arial" w:cs="Arial"/>
              </w:rPr>
              <w:t>(</w:t>
            </w:r>
            <w:r w:rsidR="00D130B2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D130B2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966246" w:rsidRPr="00B15565">
              <w:rPr>
                <w:rFonts w:ascii="Arial" w:hAnsi="Arial" w:cs="Arial"/>
              </w:rPr>
              <w:t>Guidance – Page 25</w:t>
            </w:r>
            <w:r w:rsidR="001B6CD4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5B4978A4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515E34E6" w14:textId="71DE5858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6E</w:t>
            </w:r>
          </w:p>
          <w:p w14:paraId="26204DBF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40536B55" w14:textId="47D30BF6" w:rsidR="00B4025C" w:rsidRPr="00B15565" w:rsidRDefault="00966246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SCHEDULE (Guidance – Page 26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0B2B4163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2CA60079" w14:textId="0CFA150B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6F</w:t>
            </w:r>
          </w:p>
          <w:p w14:paraId="776CF413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29DC801A" w14:textId="43FBD9A1" w:rsidR="00B4025C" w:rsidRPr="00B15565" w:rsidRDefault="00305CC8" w:rsidP="00305CC8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PROJECT MANAGEMENT</w:t>
            </w:r>
            <w:r w:rsidR="00B4025C" w:rsidRPr="00B15565">
              <w:rPr>
                <w:rFonts w:ascii="Arial" w:hAnsi="Arial" w:cs="Arial"/>
              </w:rPr>
              <w:t xml:space="preserve"> </w:t>
            </w:r>
            <w:r w:rsidR="001F6F76" w:rsidRPr="00B15565">
              <w:rPr>
                <w:rFonts w:ascii="Arial" w:hAnsi="Arial" w:cs="Arial"/>
              </w:rPr>
              <w:t xml:space="preserve">STRATEGY </w:t>
            </w:r>
            <w:r w:rsidR="00966246" w:rsidRPr="00B15565">
              <w:rPr>
                <w:rFonts w:ascii="Arial" w:hAnsi="Arial" w:cs="Arial"/>
              </w:rPr>
              <w:t>(Guidance – Page 27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4450E6A1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15782193" w14:textId="0DA0430C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6G</w:t>
            </w:r>
          </w:p>
          <w:p w14:paraId="3CACB721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48FA45B4" w14:textId="28BF5BE9" w:rsidR="00B4025C" w:rsidRPr="00B15565" w:rsidRDefault="00B4025C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RISK </w:t>
            </w:r>
            <w:r w:rsidR="001F6F76" w:rsidRPr="00B15565">
              <w:rPr>
                <w:rFonts w:ascii="Arial" w:hAnsi="Arial" w:cs="Arial"/>
              </w:rPr>
              <w:t>REGISTER AND ISSUE LOG</w:t>
            </w:r>
            <w:r w:rsidRPr="00B15565">
              <w:rPr>
                <w:rFonts w:ascii="Arial" w:hAnsi="Arial" w:cs="Arial"/>
              </w:rPr>
              <w:t xml:space="preserve"> </w:t>
            </w:r>
            <w:r w:rsidR="00966246" w:rsidRPr="00B15565">
              <w:rPr>
                <w:rFonts w:ascii="Arial" w:hAnsi="Arial" w:cs="Arial"/>
              </w:rPr>
              <w:t>(Guidance – Page 27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73302B8B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6EAC78F7" w14:textId="16B0ABC3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6H</w:t>
            </w:r>
          </w:p>
          <w:p w14:paraId="69A98AB2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283ACF51" w14:textId="3733A4F1" w:rsidR="00B4025C" w:rsidRPr="00B15565" w:rsidRDefault="00B4025C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CHANGE MANAGEMENT STRATEGY </w:t>
            </w:r>
            <w:r w:rsidR="00966246" w:rsidRPr="00B15565">
              <w:rPr>
                <w:rFonts w:ascii="Arial" w:hAnsi="Arial" w:cs="Arial"/>
              </w:rPr>
              <w:t>(Guidance – Page 28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65487BDB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1A035A86" w14:textId="2C24B7FD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</w:t>
            </w:r>
            <w:r w:rsidR="001F6F76" w:rsidRPr="00B15565">
              <w:rPr>
                <w:rFonts w:ascii="Arial" w:hAnsi="Arial" w:cs="Arial"/>
                <w:b/>
              </w:rPr>
              <w:t>I</w:t>
            </w:r>
          </w:p>
          <w:p w14:paraId="0DB4973B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641A7006" w14:textId="135D7672" w:rsidR="00B4025C" w:rsidRPr="00B15565" w:rsidRDefault="00B4025C" w:rsidP="004D3A8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 xml:space="preserve">CONTINGENCY PLAN </w:t>
            </w:r>
            <w:r w:rsidR="00966246" w:rsidRPr="00B15565">
              <w:rPr>
                <w:rFonts w:ascii="Arial" w:hAnsi="Arial" w:cs="Arial"/>
              </w:rPr>
              <w:t>(Guidance – Page 28</w:t>
            </w:r>
            <w:r w:rsidR="00734D2C" w:rsidRPr="00B15565">
              <w:rPr>
                <w:rFonts w:ascii="Arial" w:hAnsi="Arial" w:cs="Arial"/>
              </w:rPr>
              <w:t>)</w:t>
            </w:r>
          </w:p>
        </w:tc>
      </w:tr>
      <w:tr w:rsidR="00B4025C" w:rsidRPr="00B15565" w14:paraId="07EEB216" w14:textId="77777777" w:rsidTr="00EF36AC">
        <w:tc>
          <w:tcPr>
            <w:tcW w:w="1130" w:type="dxa"/>
            <w:shd w:val="clear" w:color="auto" w:fill="FBE4D5" w:themeFill="accent2" w:themeFillTint="33"/>
          </w:tcPr>
          <w:p w14:paraId="28C46D0E" w14:textId="52E298C4" w:rsidR="00B4025C" w:rsidRPr="00B15565" w:rsidRDefault="001B6CD4" w:rsidP="004D3A82">
            <w:pPr>
              <w:jc w:val="center"/>
              <w:rPr>
                <w:rFonts w:ascii="Arial" w:hAnsi="Arial" w:cs="Arial"/>
                <w:b/>
              </w:rPr>
            </w:pPr>
            <w:r w:rsidRPr="00B15565">
              <w:rPr>
                <w:rFonts w:ascii="Arial" w:hAnsi="Arial" w:cs="Arial"/>
                <w:b/>
              </w:rPr>
              <w:t>6</w:t>
            </w:r>
            <w:r w:rsidR="001F6F76" w:rsidRPr="00B15565">
              <w:rPr>
                <w:rFonts w:ascii="Arial" w:hAnsi="Arial" w:cs="Arial"/>
                <w:b/>
              </w:rPr>
              <w:t>J</w:t>
            </w:r>
          </w:p>
          <w:p w14:paraId="12988C87" w14:textId="77777777" w:rsidR="00B4025C" w:rsidRPr="00B15565" w:rsidRDefault="00B4025C" w:rsidP="004D3A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69" w:type="dxa"/>
          </w:tcPr>
          <w:p w14:paraId="0153D3BD" w14:textId="727DE1E2" w:rsidR="00B4025C" w:rsidRPr="00B15565" w:rsidRDefault="00B4025C" w:rsidP="00D130B2">
            <w:pPr>
              <w:rPr>
                <w:rFonts w:ascii="Arial" w:hAnsi="Arial" w:cs="Arial"/>
              </w:rPr>
            </w:pPr>
            <w:r w:rsidRPr="00B15565">
              <w:rPr>
                <w:rFonts w:ascii="Arial" w:hAnsi="Arial" w:cs="Arial"/>
              </w:rPr>
              <w:t>P</w:t>
            </w:r>
            <w:r w:rsidR="001F6F76" w:rsidRPr="00B15565">
              <w:rPr>
                <w:rFonts w:ascii="Arial" w:hAnsi="Arial" w:cs="Arial"/>
              </w:rPr>
              <w:t>DP</w:t>
            </w:r>
            <w:r w:rsidRPr="00B15565">
              <w:rPr>
                <w:rFonts w:ascii="Arial" w:hAnsi="Arial" w:cs="Arial"/>
              </w:rPr>
              <w:t>OAP</w:t>
            </w:r>
            <w:r w:rsidR="00966246" w:rsidRPr="00B15565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D130B2" w:rsidRPr="00053B38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>WMCA Template</w:t>
            </w:r>
            <w:r w:rsidR="00D130B2">
              <w:rPr>
                <w:rStyle w:val="Hyperlink"/>
                <w:rFonts w:ascii="Arial" w:hAnsi="Arial" w:cs="Arial"/>
                <w:color w:val="000000" w:themeColor="text1"/>
                <w:u w:val="none"/>
                <w:shd w:val="clear" w:color="auto" w:fill="FFFFFF" w:themeFill="background1"/>
              </w:rPr>
              <w:t xml:space="preserve">, </w:t>
            </w:r>
            <w:r w:rsidR="00966246" w:rsidRPr="00B15565">
              <w:rPr>
                <w:rFonts w:ascii="Arial" w:hAnsi="Arial" w:cs="Arial"/>
                <w:color w:val="000000" w:themeColor="text1"/>
              </w:rPr>
              <w:t>Guidance – Page 28)</w:t>
            </w:r>
          </w:p>
        </w:tc>
      </w:tr>
    </w:tbl>
    <w:p w14:paraId="12E101BA" w14:textId="789B0FBB" w:rsidR="00D80414" w:rsidRPr="00B15565" w:rsidRDefault="00D80414" w:rsidP="00D80414">
      <w:pPr>
        <w:rPr>
          <w:rFonts w:ascii="Arial" w:hAnsi="Arial" w:cs="Arial"/>
        </w:rPr>
      </w:pPr>
    </w:p>
    <w:p w14:paraId="41C87ED9" w14:textId="77777777" w:rsidR="00B4025C" w:rsidRPr="00B15565" w:rsidRDefault="00B4025C" w:rsidP="00D80414">
      <w:pPr>
        <w:rPr>
          <w:rFonts w:ascii="Arial" w:hAnsi="Arial" w:cs="Arial"/>
        </w:rPr>
      </w:pPr>
    </w:p>
    <w:p w14:paraId="1A120EA5" w14:textId="77777777" w:rsidR="00B4025C" w:rsidRPr="00B15565" w:rsidRDefault="00B4025C" w:rsidP="00D80414">
      <w:pPr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938"/>
      </w:tblGrid>
      <w:tr w:rsidR="00D80414" w:rsidRPr="00B15565" w14:paraId="4055E22F" w14:textId="77777777" w:rsidTr="00D80414">
        <w:trPr>
          <w:trHeight w:val="432"/>
        </w:trPr>
        <w:tc>
          <w:tcPr>
            <w:tcW w:w="3261" w:type="dxa"/>
          </w:tcPr>
          <w:p w14:paraId="5D0BEDCD" w14:textId="72E1FE19" w:rsidR="00D80414" w:rsidRPr="00B15565" w:rsidRDefault="00D80414" w:rsidP="004D3A82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2092F1E0" w14:textId="408C4183" w:rsidR="00D80414" w:rsidRPr="00B15565" w:rsidRDefault="00D80414" w:rsidP="00F73A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BD62BE" w14:textId="77777777" w:rsidR="00D80414" w:rsidRPr="00B15565" w:rsidRDefault="00D80414" w:rsidP="00D80414">
      <w:pPr>
        <w:ind w:right="425"/>
        <w:rPr>
          <w:rFonts w:ascii="Arial" w:hAnsi="Arial" w:cs="Arial"/>
        </w:rPr>
      </w:pPr>
    </w:p>
    <w:tbl>
      <w:tblPr>
        <w:tblStyle w:val="TableGrid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938"/>
      </w:tblGrid>
      <w:tr w:rsidR="00D80414" w:rsidRPr="00B15565" w14:paraId="6D17E105" w14:textId="77777777" w:rsidTr="00EF36AC">
        <w:tc>
          <w:tcPr>
            <w:tcW w:w="3261" w:type="dxa"/>
          </w:tcPr>
          <w:p w14:paraId="2581DA0F" w14:textId="6769E257" w:rsidR="00D80414" w:rsidRPr="00B15565" w:rsidRDefault="00D80414" w:rsidP="004D3A82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1F8FDCD7" w14:textId="5710666A" w:rsidR="00D80414" w:rsidRPr="00B15565" w:rsidRDefault="00D80414" w:rsidP="00D130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546425" w14:textId="7372FE76" w:rsidR="009F35AA" w:rsidRPr="00B15565" w:rsidRDefault="009F35AA" w:rsidP="009F35AA">
      <w:pPr>
        <w:rPr>
          <w:rFonts w:ascii="Arial" w:hAnsi="Arial" w:cs="Arial"/>
        </w:rPr>
      </w:pPr>
    </w:p>
    <w:sectPr w:rsidR="009F35AA" w:rsidRPr="00B15565" w:rsidSect="00B15565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DEC3" w14:textId="77777777" w:rsidR="00F22653" w:rsidRDefault="00F22653" w:rsidP="009F35AA">
      <w:r>
        <w:separator/>
      </w:r>
    </w:p>
  </w:endnote>
  <w:endnote w:type="continuationSeparator" w:id="0">
    <w:p w14:paraId="6CE8BBBC" w14:textId="77777777" w:rsidR="00F22653" w:rsidRDefault="00F22653" w:rsidP="009F35AA">
      <w:r>
        <w:continuationSeparator/>
      </w:r>
    </w:p>
  </w:endnote>
  <w:endnote w:type="continuationNotice" w:id="1">
    <w:p w14:paraId="6AC68487" w14:textId="77777777" w:rsidR="00F22653" w:rsidRDefault="00F22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578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28319" w14:textId="243BF8D7" w:rsidR="00A023B3" w:rsidRDefault="00A023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653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386630FF" w14:textId="77777777" w:rsidR="00A023B3" w:rsidRDefault="00A02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18F0" w14:textId="77777777" w:rsidR="00F22653" w:rsidRDefault="00F22653" w:rsidP="009F35AA">
      <w:r>
        <w:separator/>
      </w:r>
    </w:p>
  </w:footnote>
  <w:footnote w:type="continuationSeparator" w:id="0">
    <w:p w14:paraId="2D2EA25F" w14:textId="77777777" w:rsidR="00F22653" w:rsidRDefault="00F22653" w:rsidP="009F35AA">
      <w:r>
        <w:continuationSeparator/>
      </w:r>
    </w:p>
  </w:footnote>
  <w:footnote w:type="continuationNotice" w:id="1">
    <w:p w14:paraId="3A14106B" w14:textId="77777777" w:rsidR="00F22653" w:rsidRDefault="00F22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056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101"/>
      <w:gridCol w:w="3261"/>
      <w:gridCol w:w="7938"/>
    </w:tblGrid>
    <w:tr w:rsidR="00C273D2" w:rsidRPr="00B15565" w14:paraId="1EC540A6" w14:textId="77777777" w:rsidTr="00C273D2">
      <w:tc>
        <w:tcPr>
          <w:tcW w:w="3261" w:type="dxa"/>
        </w:tcPr>
        <w:p w14:paraId="218B9EF3" w14:textId="616C1AED" w:rsidR="00C273D2" w:rsidRPr="00B15565" w:rsidRDefault="00C273D2" w:rsidP="00C273D2">
          <w:pPr>
            <w:rPr>
              <w:rFonts w:ascii="Arial" w:hAnsi="Arial" w:cs="Arial"/>
            </w:rPr>
          </w:pPr>
          <w:r w:rsidRPr="00485EDC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61312" behindDoc="1" locked="0" layoutInCell="1" allowOverlap="1" wp14:anchorId="0B51D3B0" wp14:editId="5D32B564">
                <wp:simplePos x="0" y="0"/>
                <wp:positionH relativeFrom="column">
                  <wp:posOffset>121920</wp:posOffset>
                </wp:positionH>
                <wp:positionV relativeFrom="paragraph">
                  <wp:posOffset>31750</wp:posOffset>
                </wp:positionV>
                <wp:extent cx="1582913" cy="431800"/>
                <wp:effectExtent l="0" t="0" r="0" b="6350"/>
                <wp:wrapTight wrapText="bothSides">
                  <wp:wrapPolygon edited="0">
                    <wp:start x="0" y="0"/>
                    <wp:lineTo x="0" y="20965"/>
                    <wp:lineTo x="21323" y="20965"/>
                    <wp:lineTo x="21323" y="0"/>
                    <wp:lineTo x="0" y="0"/>
                  </wp:wrapPolygon>
                </wp:wrapTight>
                <wp:docPr id="2" name="Picture 9" descr="A close up of a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BA56E5-74EF-7241-810A-46D25D30A25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>
                          <a:extLst>
                            <a:ext uri="{FF2B5EF4-FFF2-40B4-BE49-F238E27FC236}">
                              <a16:creationId xmlns:a16="http://schemas.microsoft.com/office/drawing/2014/main" id="{81BA56E5-74EF-7241-810A-46D25D30A257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2913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01" w:type="dxa"/>
        </w:tcPr>
        <w:p w14:paraId="7D65AED7" w14:textId="77777777" w:rsidR="00C273D2" w:rsidRDefault="00C273D2" w:rsidP="00C273D2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03F7E">
            <w:rPr>
              <w:rFonts w:ascii="Arial" w:hAnsi="Arial" w:cs="Arial"/>
              <w:b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32B23D" wp14:editId="55EC8741">
                    <wp:simplePos x="0" y="0"/>
                    <wp:positionH relativeFrom="column">
                      <wp:posOffset>1131570</wp:posOffset>
                    </wp:positionH>
                    <wp:positionV relativeFrom="paragraph">
                      <wp:posOffset>-5080</wp:posOffset>
                    </wp:positionV>
                    <wp:extent cx="0" cy="476885"/>
                    <wp:effectExtent l="12700" t="0" r="25400" b="31115"/>
                    <wp:wrapNone/>
                    <wp:docPr id="25" name="Straight Connector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47688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9F05FA" id="Straight Connector 2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1pt,-.4pt" to="89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" strokecolor="#ed7d31" strokeweight="3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045DA600" w14:textId="3C1E5E4D" w:rsidR="00C273D2" w:rsidRPr="00B15565" w:rsidRDefault="00C273D2" w:rsidP="00C273D2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                 </w:t>
          </w:r>
          <w:r w:rsidRPr="00603F7E">
            <w:rPr>
              <w:rFonts w:ascii="Arial" w:hAnsi="Arial" w:cs="Arial"/>
              <w:b/>
              <w:sz w:val="22"/>
              <w:szCs w:val="22"/>
            </w:rPr>
            <w:t>SINGLE ASSURANCE FRAMEWORK</w:t>
          </w:r>
        </w:p>
      </w:tc>
      <w:tc>
        <w:tcPr>
          <w:tcW w:w="3261" w:type="dxa"/>
        </w:tcPr>
        <w:p w14:paraId="37CBD4AC" w14:textId="63F0A234" w:rsidR="00C273D2" w:rsidRPr="00B15565" w:rsidRDefault="00C273D2" w:rsidP="00C273D2">
          <w:pPr>
            <w:rPr>
              <w:rFonts w:ascii="Arial" w:hAnsi="Arial" w:cs="Arial"/>
            </w:rPr>
          </w:pPr>
        </w:p>
      </w:tc>
      <w:tc>
        <w:tcPr>
          <w:tcW w:w="7938" w:type="dxa"/>
        </w:tcPr>
        <w:p w14:paraId="28A00AA6" w14:textId="12ADAD4B" w:rsidR="00C273D2" w:rsidRPr="00B15565" w:rsidRDefault="00C273D2" w:rsidP="00C273D2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453CFF8B" w14:textId="77777777" w:rsidR="009F35AA" w:rsidRPr="00B15565" w:rsidRDefault="009F35AA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DF63" w14:textId="27B2E9F0" w:rsidR="00B15565" w:rsidRDefault="00C273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992009" wp14:editId="4A74FDC5">
          <wp:simplePos x="0" y="0"/>
          <wp:positionH relativeFrom="page">
            <wp:align>left</wp:align>
          </wp:positionH>
          <wp:positionV relativeFrom="paragraph">
            <wp:posOffset>-473710</wp:posOffset>
          </wp:positionV>
          <wp:extent cx="7575550" cy="10714990"/>
          <wp:effectExtent l="0" t="0" r="6350" b="0"/>
          <wp:wrapTight wrapText="bothSides">
            <wp:wrapPolygon edited="0">
              <wp:start x="0" y="0"/>
              <wp:lineTo x="0" y="21544"/>
              <wp:lineTo x="21564" y="21544"/>
              <wp:lineTo x="2156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se Cover Templat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699" cy="10718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540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4B6"/>
    <w:multiLevelType w:val="hybridMultilevel"/>
    <w:tmpl w:val="F46C904E"/>
    <w:lvl w:ilvl="0" w:tplc="0D780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09C"/>
    <w:multiLevelType w:val="hybridMultilevel"/>
    <w:tmpl w:val="E2E633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71143"/>
    <w:multiLevelType w:val="multilevel"/>
    <w:tmpl w:val="ECA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53219"/>
    <w:multiLevelType w:val="hybridMultilevel"/>
    <w:tmpl w:val="EC10E2F8"/>
    <w:lvl w:ilvl="0" w:tplc="09660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35E6"/>
    <w:multiLevelType w:val="hybridMultilevel"/>
    <w:tmpl w:val="5BF64B28"/>
    <w:lvl w:ilvl="0" w:tplc="B0C899E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1D6"/>
    <w:multiLevelType w:val="hybridMultilevel"/>
    <w:tmpl w:val="0C1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64C0"/>
    <w:multiLevelType w:val="multilevel"/>
    <w:tmpl w:val="C8A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224002"/>
    <w:multiLevelType w:val="hybridMultilevel"/>
    <w:tmpl w:val="80663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F54C3"/>
    <w:multiLevelType w:val="hybridMultilevel"/>
    <w:tmpl w:val="AB186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03F"/>
    <w:multiLevelType w:val="hybridMultilevel"/>
    <w:tmpl w:val="773A921E"/>
    <w:lvl w:ilvl="0" w:tplc="F1C0E3B2">
      <w:start w:val="1"/>
      <w:numFmt w:val="upperLetter"/>
      <w:lvlText w:val="%1)"/>
      <w:lvlJc w:val="left"/>
      <w:pPr>
        <w:ind w:left="-273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3B6541EB"/>
    <w:multiLevelType w:val="hybridMultilevel"/>
    <w:tmpl w:val="1CB0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661FF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4B1E0BFE"/>
    <w:multiLevelType w:val="multilevel"/>
    <w:tmpl w:val="883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996DF5"/>
    <w:multiLevelType w:val="hybridMultilevel"/>
    <w:tmpl w:val="3E94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906C3"/>
    <w:multiLevelType w:val="multilevel"/>
    <w:tmpl w:val="0A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042B3"/>
    <w:multiLevelType w:val="hybridMultilevel"/>
    <w:tmpl w:val="54C0CACC"/>
    <w:lvl w:ilvl="0" w:tplc="CBE49E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 w15:restartNumberingAfterBreak="0">
    <w:nsid w:val="5A6B0BFE"/>
    <w:multiLevelType w:val="hybridMultilevel"/>
    <w:tmpl w:val="F69C7FB0"/>
    <w:lvl w:ilvl="0" w:tplc="97E843B6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0500"/>
    <w:multiLevelType w:val="hybridMultilevel"/>
    <w:tmpl w:val="CEDE9FE6"/>
    <w:lvl w:ilvl="0" w:tplc="7540BB16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 w15:restartNumberingAfterBreak="0">
    <w:nsid w:val="5D097F8C"/>
    <w:multiLevelType w:val="multilevel"/>
    <w:tmpl w:val="F72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3D2BC4"/>
    <w:multiLevelType w:val="hybridMultilevel"/>
    <w:tmpl w:val="7F3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93C1B"/>
    <w:multiLevelType w:val="hybridMultilevel"/>
    <w:tmpl w:val="DA0473A8"/>
    <w:lvl w:ilvl="0" w:tplc="86D07E1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5888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593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4" w15:restartNumberingAfterBreak="0">
    <w:nsid w:val="6CC626E6"/>
    <w:multiLevelType w:val="hybridMultilevel"/>
    <w:tmpl w:val="BB70300C"/>
    <w:lvl w:ilvl="0" w:tplc="A0B0115E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25C8C"/>
    <w:multiLevelType w:val="hybridMultilevel"/>
    <w:tmpl w:val="99CCD114"/>
    <w:lvl w:ilvl="0" w:tplc="20E0821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6" w15:restartNumberingAfterBreak="0">
    <w:nsid w:val="75534164"/>
    <w:multiLevelType w:val="multilevel"/>
    <w:tmpl w:val="BA8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A92E42"/>
    <w:multiLevelType w:val="hybridMultilevel"/>
    <w:tmpl w:val="2FC4BD2A"/>
    <w:lvl w:ilvl="0" w:tplc="8346A6F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343FC"/>
    <w:multiLevelType w:val="hybridMultilevel"/>
    <w:tmpl w:val="9BE4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0"/>
  </w:num>
  <w:num w:numId="5">
    <w:abstractNumId w:val="22"/>
  </w:num>
  <w:num w:numId="6">
    <w:abstractNumId w:val="26"/>
  </w:num>
  <w:num w:numId="7">
    <w:abstractNumId w:val="21"/>
  </w:num>
  <w:num w:numId="8">
    <w:abstractNumId w:val="23"/>
  </w:num>
  <w:num w:numId="9">
    <w:abstractNumId w:val="24"/>
  </w:num>
  <w:num w:numId="10">
    <w:abstractNumId w:val="17"/>
  </w:num>
  <w:num w:numId="11">
    <w:abstractNumId w:val="9"/>
  </w:num>
  <w:num w:numId="12">
    <w:abstractNumId w:val="27"/>
  </w:num>
  <w:num w:numId="13">
    <w:abstractNumId w:val="12"/>
  </w:num>
  <w:num w:numId="14">
    <w:abstractNumId w:val="1"/>
  </w:num>
  <w:num w:numId="15">
    <w:abstractNumId w:val="10"/>
  </w:num>
  <w:num w:numId="16">
    <w:abstractNumId w:val="25"/>
  </w:num>
  <w:num w:numId="17">
    <w:abstractNumId w:val="18"/>
  </w:num>
  <w:num w:numId="18">
    <w:abstractNumId w:val="15"/>
  </w:num>
  <w:num w:numId="19">
    <w:abstractNumId w:val="3"/>
  </w:num>
  <w:num w:numId="20">
    <w:abstractNumId w:val="11"/>
  </w:num>
  <w:num w:numId="21">
    <w:abstractNumId w:val="28"/>
  </w:num>
  <w:num w:numId="22">
    <w:abstractNumId w:val="20"/>
  </w:num>
  <w:num w:numId="23">
    <w:abstractNumId w:val="14"/>
  </w:num>
  <w:num w:numId="24">
    <w:abstractNumId w:val="13"/>
  </w:num>
  <w:num w:numId="25">
    <w:abstractNumId w:val="7"/>
  </w:num>
  <w:num w:numId="26">
    <w:abstractNumId w:val="19"/>
  </w:num>
  <w:num w:numId="27">
    <w:abstractNumId w:val="2"/>
  </w:num>
  <w:num w:numId="28">
    <w:abstractNumId w:val="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B2"/>
    <w:rsid w:val="0000551C"/>
    <w:rsid w:val="00037C6C"/>
    <w:rsid w:val="00044DCB"/>
    <w:rsid w:val="00057B82"/>
    <w:rsid w:val="000838C0"/>
    <w:rsid w:val="00095666"/>
    <w:rsid w:val="000B33B6"/>
    <w:rsid w:val="000B3459"/>
    <w:rsid w:val="000F79A5"/>
    <w:rsid w:val="00103BB4"/>
    <w:rsid w:val="00131756"/>
    <w:rsid w:val="001405CE"/>
    <w:rsid w:val="00167522"/>
    <w:rsid w:val="00175F8F"/>
    <w:rsid w:val="001B6CD4"/>
    <w:rsid w:val="001F6F76"/>
    <w:rsid w:val="00230C8A"/>
    <w:rsid w:val="00241D0D"/>
    <w:rsid w:val="0025751E"/>
    <w:rsid w:val="00261096"/>
    <w:rsid w:val="00296CBC"/>
    <w:rsid w:val="002C31B2"/>
    <w:rsid w:val="002D6A75"/>
    <w:rsid w:val="00305CC8"/>
    <w:rsid w:val="0031084D"/>
    <w:rsid w:val="003301B3"/>
    <w:rsid w:val="00343B9D"/>
    <w:rsid w:val="00390FEB"/>
    <w:rsid w:val="003D5258"/>
    <w:rsid w:val="003D6BB4"/>
    <w:rsid w:val="003E4D22"/>
    <w:rsid w:val="003F5CD5"/>
    <w:rsid w:val="0048576F"/>
    <w:rsid w:val="00492703"/>
    <w:rsid w:val="004B4702"/>
    <w:rsid w:val="004D2DA0"/>
    <w:rsid w:val="004E2F31"/>
    <w:rsid w:val="004E4403"/>
    <w:rsid w:val="0050067A"/>
    <w:rsid w:val="00503B90"/>
    <w:rsid w:val="00512E9D"/>
    <w:rsid w:val="005406E2"/>
    <w:rsid w:val="005569F5"/>
    <w:rsid w:val="005700B1"/>
    <w:rsid w:val="00592BF0"/>
    <w:rsid w:val="005F2AFC"/>
    <w:rsid w:val="00605B00"/>
    <w:rsid w:val="006221CE"/>
    <w:rsid w:val="006246B4"/>
    <w:rsid w:val="00644922"/>
    <w:rsid w:val="0065007A"/>
    <w:rsid w:val="00657809"/>
    <w:rsid w:val="006775D6"/>
    <w:rsid w:val="0069107B"/>
    <w:rsid w:val="00692A9D"/>
    <w:rsid w:val="006C1694"/>
    <w:rsid w:val="006C1BC0"/>
    <w:rsid w:val="006C71A1"/>
    <w:rsid w:val="006E0BFB"/>
    <w:rsid w:val="00715716"/>
    <w:rsid w:val="00720457"/>
    <w:rsid w:val="00725721"/>
    <w:rsid w:val="00734D2C"/>
    <w:rsid w:val="00736ED8"/>
    <w:rsid w:val="007621BF"/>
    <w:rsid w:val="007737F0"/>
    <w:rsid w:val="007B33DE"/>
    <w:rsid w:val="007E2AC0"/>
    <w:rsid w:val="007E48F0"/>
    <w:rsid w:val="00806461"/>
    <w:rsid w:val="0081107B"/>
    <w:rsid w:val="008335A2"/>
    <w:rsid w:val="008A4CAA"/>
    <w:rsid w:val="008C6457"/>
    <w:rsid w:val="008E31F8"/>
    <w:rsid w:val="008E65D4"/>
    <w:rsid w:val="008E7B79"/>
    <w:rsid w:val="009229BF"/>
    <w:rsid w:val="009251FE"/>
    <w:rsid w:val="00926528"/>
    <w:rsid w:val="00954C16"/>
    <w:rsid w:val="00966246"/>
    <w:rsid w:val="00973F80"/>
    <w:rsid w:val="0097498D"/>
    <w:rsid w:val="009903D2"/>
    <w:rsid w:val="0099313F"/>
    <w:rsid w:val="009F35AA"/>
    <w:rsid w:val="00A023B3"/>
    <w:rsid w:val="00A1521E"/>
    <w:rsid w:val="00A236D9"/>
    <w:rsid w:val="00A2642A"/>
    <w:rsid w:val="00A45E18"/>
    <w:rsid w:val="00A7526D"/>
    <w:rsid w:val="00A86C0B"/>
    <w:rsid w:val="00A93FC6"/>
    <w:rsid w:val="00A959E3"/>
    <w:rsid w:val="00A96616"/>
    <w:rsid w:val="00AB19CA"/>
    <w:rsid w:val="00AE711A"/>
    <w:rsid w:val="00B05771"/>
    <w:rsid w:val="00B15565"/>
    <w:rsid w:val="00B21D2D"/>
    <w:rsid w:val="00B4025C"/>
    <w:rsid w:val="00B628FD"/>
    <w:rsid w:val="00BA1484"/>
    <w:rsid w:val="00BA1DD2"/>
    <w:rsid w:val="00BC5460"/>
    <w:rsid w:val="00BF4BAF"/>
    <w:rsid w:val="00C139DD"/>
    <w:rsid w:val="00C1538F"/>
    <w:rsid w:val="00C17E58"/>
    <w:rsid w:val="00C273D2"/>
    <w:rsid w:val="00C40376"/>
    <w:rsid w:val="00C4210D"/>
    <w:rsid w:val="00C87A63"/>
    <w:rsid w:val="00CB1890"/>
    <w:rsid w:val="00CD1DE6"/>
    <w:rsid w:val="00CE2450"/>
    <w:rsid w:val="00CE6267"/>
    <w:rsid w:val="00CE77DF"/>
    <w:rsid w:val="00D00FAC"/>
    <w:rsid w:val="00D130B2"/>
    <w:rsid w:val="00D31E45"/>
    <w:rsid w:val="00D35DC1"/>
    <w:rsid w:val="00D77345"/>
    <w:rsid w:val="00D80414"/>
    <w:rsid w:val="00D82F27"/>
    <w:rsid w:val="00DB4D5B"/>
    <w:rsid w:val="00DB5FFD"/>
    <w:rsid w:val="00E01D14"/>
    <w:rsid w:val="00E049B7"/>
    <w:rsid w:val="00E23FC0"/>
    <w:rsid w:val="00E640D7"/>
    <w:rsid w:val="00E70631"/>
    <w:rsid w:val="00E83425"/>
    <w:rsid w:val="00EC0F1F"/>
    <w:rsid w:val="00ED5902"/>
    <w:rsid w:val="00ED607C"/>
    <w:rsid w:val="00EF36AC"/>
    <w:rsid w:val="00EF7876"/>
    <w:rsid w:val="00F1108E"/>
    <w:rsid w:val="00F20C0E"/>
    <w:rsid w:val="00F22653"/>
    <w:rsid w:val="00F27777"/>
    <w:rsid w:val="00F522E4"/>
    <w:rsid w:val="00F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638D8A"/>
  <w15:chartTrackingRefBased/>
  <w15:docId w15:val="{B5F99739-E562-4CB4-AFD2-F6E7B358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210D"/>
    <w:pPr>
      <w:outlineLvl w:val="0"/>
    </w:pPr>
    <w:rPr>
      <w:rFonts w:ascii="Century Gothic" w:eastAsia="Calibri" w:hAnsi="Century Gothic" w:cs="Times New Roman"/>
      <w:b/>
      <w:caps/>
      <w:color w:val="44546A" w:themeColor="text2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4C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4C16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C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C1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210D"/>
    <w:rPr>
      <w:rFonts w:ascii="Century Gothic" w:eastAsia="Calibri" w:hAnsi="Century Gothic" w:cs="Times New Roman"/>
      <w:b/>
      <w:caps/>
      <w:color w:val="44546A" w:themeColor="text2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2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AA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139DD"/>
    <w:rPr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095666"/>
  </w:style>
  <w:style w:type="character" w:customStyle="1" w:styleId="eop">
    <w:name w:val="eop"/>
    <w:basedOn w:val="DefaultParagraphFont"/>
    <w:rsid w:val="00095666"/>
  </w:style>
  <w:style w:type="paragraph" w:customStyle="1" w:styleId="paragraph">
    <w:name w:val="paragraph"/>
    <w:basedOn w:val="Normal"/>
    <w:rsid w:val="00A26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40D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B15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5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green-book-appraisal-and-evaluation-in-central-govern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8509A088C954194D037E08F8F0BD5" ma:contentTypeVersion="14" ma:contentTypeDescription="Create a new document." ma:contentTypeScope="" ma:versionID="8c81878c7b19615ed3d21906dca02ba0">
  <xsd:schema xmlns:xsd="http://www.w3.org/2001/XMLSchema" xmlns:xs="http://www.w3.org/2001/XMLSchema" xmlns:p="http://schemas.microsoft.com/office/2006/metadata/properties" xmlns:ns2="755a0d59-b256-4de1-9ddb-9ca62c69ba47" xmlns:ns3="d35478cd-e016-49da-ade5-3307cd662a1e" targetNamespace="http://schemas.microsoft.com/office/2006/metadata/properties" ma:root="true" ma:fieldsID="249d0e0b3c6b112d2fd9d8680494c9d6" ns2:_="" ns3:_="">
    <xsd:import namespace="755a0d59-b256-4de1-9ddb-9ca62c69ba47"/>
    <xsd:import namespace="d35478cd-e016-49da-ade5-3307cd662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0d59-b256-4de1-9ddb-9ca62c69b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78cd-e016-49da-ade5-3307cd662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51D79-6281-47AE-9FC6-D8F5E26FD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C21E2E-CDB7-4B35-8509-5DB5F7E79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2536F-C1BC-46B6-B79A-B73CF132FC73}">
  <ds:schemaRefs>
    <ds:schemaRef ds:uri="http://schemas.microsoft.com/office/2006/documentManagement/types"/>
    <ds:schemaRef ds:uri="http://www.w3.org/XML/1998/namespace"/>
    <ds:schemaRef ds:uri="http://purl.org/dc/elements/1.1/"/>
    <ds:schemaRef ds:uri="d35478cd-e016-49da-ade5-3307cd662a1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755a0d59-b256-4de1-9ddb-9ca62c69ba4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858712-5A56-4003-814F-CEDACEDDC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a0d59-b256-4de1-9ddb-9ca62c69ba47"/>
    <ds:schemaRef ds:uri="d35478cd-e016-49da-ade5-3307cd662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Centro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Dhanoa</dc:creator>
  <cp:keywords/>
  <dc:description/>
  <cp:lastModifiedBy>Tom Oldershaw</cp:lastModifiedBy>
  <cp:revision>3</cp:revision>
  <dcterms:created xsi:type="dcterms:W3CDTF">2022-04-12T14:06:00Z</dcterms:created>
  <dcterms:modified xsi:type="dcterms:W3CDTF">2022-04-12T14:07:00Z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0x010100A3D8509A088C954194D037E08F8F0BD5</vt:lpwstr>
  </property>
</Properties>
</file>